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845AC" w14:textId="0E52B03D" w:rsidR="003F746E" w:rsidRPr="003F746E" w:rsidRDefault="003F746E" w:rsidP="003F746E">
      <w:pPr>
        <w:spacing w:after="100" w:afterAutospacing="1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T</w:t>
      </w:r>
      <w:r w:rsidRPr="003F746E">
        <w:rPr>
          <w:rFonts w:ascii="Arial" w:eastAsia="Times New Roman" w:hAnsi="Arial" w:cs="Arial"/>
          <w:lang w:eastAsia="en-GB"/>
        </w:rPr>
        <w:t xml:space="preserve">his school </w:t>
      </w:r>
      <w:r w:rsidRPr="003F746E">
        <w:rPr>
          <w:rFonts w:ascii="Arial" w:eastAsia="Times New Roman" w:hAnsi="Arial" w:cs="Arial"/>
          <w:lang w:eastAsia="en-GB"/>
        </w:rPr>
        <w:t>logbook</w:t>
      </w:r>
      <w:r w:rsidRPr="003F746E">
        <w:rPr>
          <w:rFonts w:ascii="Arial" w:eastAsia="Times New Roman" w:hAnsi="Arial" w:cs="Arial"/>
          <w:lang w:eastAsia="en-GB"/>
        </w:rPr>
        <w:t xml:space="preserve"> provides a detailed window into the daily operations of the </w:t>
      </w:r>
      <w:r w:rsidRPr="003F746E">
        <w:rPr>
          <w:rFonts w:ascii="Arial" w:eastAsia="Times New Roman" w:hAnsi="Arial" w:cs="Arial"/>
          <w:b/>
          <w:bCs/>
          <w:lang w:eastAsia="en-GB"/>
        </w:rPr>
        <w:t>Earls Colne Church of England Boys' School</w:t>
      </w:r>
      <w:r w:rsidRPr="003F746E">
        <w:rPr>
          <w:rFonts w:ascii="Arial" w:eastAsia="Times New Roman" w:hAnsi="Arial" w:cs="Arial"/>
          <w:lang w:eastAsia="en-GB"/>
        </w:rPr>
        <w:t xml:space="preserve"> during a transitional period in </w:t>
      </w:r>
      <w:r w:rsidRPr="003F746E">
        <w:rPr>
          <w:rFonts w:ascii="Arial" w:eastAsia="Times New Roman" w:hAnsi="Arial" w:cs="Arial"/>
          <w:b/>
          <w:bCs/>
          <w:lang w:eastAsia="en-GB"/>
        </w:rPr>
        <w:t>1869</w:t>
      </w:r>
      <w:r w:rsidRPr="003F746E">
        <w:rPr>
          <w:rFonts w:ascii="Arial" w:eastAsia="Times New Roman" w:hAnsi="Arial" w:cs="Arial"/>
          <w:lang w:eastAsia="en-GB"/>
        </w:rPr>
        <w:t>.</w:t>
      </w:r>
    </w:p>
    <w:p w14:paraId="22F5A2F0" w14:textId="58BBDE9D" w:rsidR="003F746E" w:rsidRPr="003F746E" w:rsidRDefault="003F746E" w:rsidP="003F746E">
      <w:pPr>
        <w:spacing w:after="100" w:afterAutospacing="1"/>
        <w:rPr>
          <w:rFonts w:ascii="Arial" w:eastAsia="Times New Roman" w:hAnsi="Arial" w:cs="Arial"/>
          <w:lang w:eastAsia="en-GB"/>
        </w:rPr>
      </w:pPr>
      <w:r w:rsidRPr="003F746E">
        <w:rPr>
          <w:rFonts w:ascii="Arial" w:eastAsia="Times New Roman" w:hAnsi="Arial" w:cs="Arial"/>
          <w:lang w:eastAsia="en-GB"/>
        </w:rPr>
        <w:t xml:space="preserve">Under the management of the Vicar, </w:t>
      </w:r>
      <w:r w:rsidRPr="003F746E">
        <w:rPr>
          <w:rFonts w:ascii="Arial" w:eastAsia="Times New Roman" w:hAnsi="Arial" w:cs="Arial"/>
          <w:b/>
          <w:bCs/>
          <w:lang w:eastAsia="en-GB"/>
        </w:rPr>
        <w:t>Samuel Blackall</w:t>
      </w:r>
      <w:r w:rsidRPr="003F746E">
        <w:rPr>
          <w:rFonts w:ascii="Arial" w:eastAsia="Times New Roman" w:hAnsi="Arial" w:cs="Arial"/>
          <w:lang w:eastAsia="en-GB"/>
        </w:rPr>
        <w:t>, the school moved from being led by an "uncertificated" master to masters qualified for Government Grants, reflecting the professionali</w:t>
      </w:r>
      <w:r>
        <w:rPr>
          <w:rFonts w:ascii="Arial" w:eastAsia="Times New Roman" w:hAnsi="Arial" w:cs="Arial"/>
          <w:lang w:eastAsia="en-GB"/>
        </w:rPr>
        <w:t>s</w:t>
      </w:r>
      <w:r w:rsidRPr="003F746E">
        <w:rPr>
          <w:rFonts w:ascii="Arial" w:eastAsia="Times New Roman" w:hAnsi="Arial" w:cs="Arial"/>
          <w:lang w:eastAsia="en-GB"/>
        </w:rPr>
        <w:t>ation of education in the Victorian era.</w:t>
      </w:r>
    </w:p>
    <w:p w14:paraId="4478A7A8" w14:textId="77777777" w:rsidR="003F746E" w:rsidRPr="003F746E" w:rsidRDefault="003F746E" w:rsidP="003F746E">
      <w:pPr>
        <w:spacing w:after="100" w:afterAutospacing="1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3F746E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1. School Facilities and Personnel</w:t>
      </w:r>
    </w:p>
    <w:p w14:paraId="63C4A308" w14:textId="2EFDAF2E" w:rsidR="003F746E" w:rsidRPr="003F746E" w:rsidRDefault="003F746E" w:rsidP="003F746E">
      <w:pPr>
        <w:numPr>
          <w:ilvl w:val="0"/>
          <w:numId w:val="1"/>
        </w:numPr>
        <w:spacing w:after="100" w:afterAutospacing="1"/>
        <w:rPr>
          <w:rFonts w:ascii="Arial" w:eastAsia="Times New Roman" w:hAnsi="Arial" w:cs="Arial"/>
          <w:lang w:eastAsia="en-GB"/>
        </w:rPr>
      </w:pPr>
      <w:r w:rsidRPr="003F746E">
        <w:rPr>
          <w:rFonts w:ascii="Arial" w:eastAsia="Times New Roman" w:hAnsi="Arial" w:cs="Arial"/>
          <w:b/>
          <w:bCs/>
          <w:lang w:eastAsia="en-GB"/>
        </w:rPr>
        <w:t>Dimensions:</w:t>
      </w:r>
      <w:r w:rsidRPr="003F746E">
        <w:rPr>
          <w:rFonts w:ascii="Arial" w:eastAsia="Times New Roman" w:hAnsi="Arial" w:cs="Arial"/>
          <w:lang w:eastAsia="en-GB"/>
        </w:rPr>
        <w:t xml:space="preserve"> The school consisted of a main room (48'6" \times 16') and a smaller classroom.</w:t>
      </w:r>
    </w:p>
    <w:p w14:paraId="09AF634B" w14:textId="33138838" w:rsidR="003F746E" w:rsidRPr="003F746E" w:rsidRDefault="003F746E" w:rsidP="003F746E">
      <w:pPr>
        <w:numPr>
          <w:ilvl w:val="0"/>
          <w:numId w:val="1"/>
        </w:numPr>
        <w:spacing w:after="100" w:afterAutospacing="1"/>
        <w:rPr>
          <w:rFonts w:ascii="Arial" w:eastAsia="Times New Roman" w:hAnsi="Arial" w:cs="Arial"/>
          <w:lang w:eastAsia="en-GB"/>
        </w:rPr>
      </w:pPr>
      <w:r w:rsidRPr="003F746E">
        <w:rPr>
          <w:rFonts w:ascii="Arial" w:eastAsia="Times New Roman" w:hAnsi="Arial" w:cs="Arial"/>
          <w:b/>
          <w:bCs/>
          <w:lang w:eastAsia="en-GB"/>
        </w:rPr>
        <w:t>Leadership:</w:t>
      </w:r>
      <w:r w:rsidRPr="003F746E">
        <w:rPr>
          <w:rFonts w:ascii="Arial" w:eastAsia="Times New Roman" w:hAnsi="Arial" w:cs="Arial"/>
          <w:lang w:eastAsia="en-GB"/>
        </w:rPr>
        <w:t xml:space="preserve"> After many years under Mr William Mantle, the school saw a </w:t>
      </w:r>
      <w:r w:rsidR="005E01C4">
        <w:rPr>
          <w:rFonts w:ascii="Arial" w:eastAsia="Times New Roman" w:hAnsi="Arial" w:cs="Arial"/>
          <w:lang w:eastAsia="en-GB"/>
        </w:rPr>
        <w:t>rapid</w:t>
      </w:r>
      <w:r w:rsidRPr="003F746E">
        <w:rPr>
          <w:rFonts w:ascii="Arial" w:eastAsia="Times New Roman" w:hAnsi="Arial" w:cs="Arial"/>
          <w:lang w:eastAsia="en-GB"/>
        </w:rPr>
        <w:t xml:space="preserve"> succession of masters in 1869: Mr Henry Hartland (briefly), </w:t>
      </w:r>
      <w:r w:rsidRPr="003F746E">
        <w:rPr>
          <w:rFonts w:ascii="Arial" w:eastAsia="Times New Roman" w:hAnsi="Arial" w:cs="Arial"/>
          <w:b/>
          <w:bCs/>
          <w:lang w:eastAsia="en-GB"/>
        </w:rPr>
        <w:t>Mr Alfred Nickels</w:t>
      </w:r>
      <w:r w:rsidRPr="003F746E">
        <w:rPr>
          <w:rFonts w:ascii="Arial" w:eastAsia="Times New Roman" w:hAnsi="Arial" w:cs="Arial"/>
          <w:lang w:eastAsia="en-GB"/>
        </w:rPr>
        <w:t xml:space="preserve"> (April 1869), and eventually </w:t>
      </w:r>
      <w:r w:rsidRPr="003F746E">
        <w:rPr>
          <w:rFonts w:ascii="Arial" w:eastAsia="Times New Roman" w:hAnsi="Arial" w:cs="Arial"/>
          <w:b/>
          <w:bCs/>
          <w:lang w:eastAsia="en-GB"/>
        </w:rPr>
        <w:t>W.G. Moore</w:t>
      </w:r>
      <w:r w:rsidRPr="003F746E">
        <w:rPr>
          <w:rFonts w:ascii="Arial" w:eastAsia="Times New Roman" w:hAnsi="Arial" w:cs="Arial"/>
          <w:lang w:eastAsia="en-GB"/>
        </w:rPr>
        <w:t>.</w:t>
      </w:r>
    </w:p>
    <w:p w14:paraId="2880F19D" w14:textId="77777777" w:rsidR="003F746E" w:rsidRPr="003F746E" w:rsidRDefault="003F746E" w:rsidP="003F746E">
      <w:pPr>
        <w:numPr>
          <w:ilvl w:val="0"/>
          <w:numId w:val="1"/>
        </w:numPr>
        <w:spacing w:after="100" w:afterAutospacing="1"/>
        <w:rPr>
          <w:rFonts w:ascii="Arial" w:eastAsia="Times New Roman" w:hAnsi="Arial" w:cs="Arial"/>
          <w:lang w:eastAsia="en-GB"/>
        </w:rPr>
      </w:pPr>
      <w:r w:rsidRPr="003F746E">
        <w:rPr>
          <w:rFonts w:ascii="Arial" w:eastAsia="Times New Roman" w:hAnsi="Arial" w:cs="Arial"/>
          <w:b/>
          <w:bCs/>
          <w:lang w:eastAsia="en-GB"/>
        </w:rPr>
        <w:t>The Clergy's Role:</w:t>
      </w:r>
      <w:r w:rsidRPr="003F746E">
        <w:rPr>
          <w:rFonts w:ascii="Arial" w:eastAsia="Times New Roman" w:hAnsi="Arial" w:cs="Arial"/>
          <w:lang w:eastAsia="en-GB"/>
        </w:rPr>
        <w:t xml:space="preserve"> The Rev. S. Blackall and the Rev. E.L.H. Tew were heavily involved, visiting almost daily to examine students in Scripture, Arithmetic, and Dictation. </w:t>
      </w:r>
      <w:r w:rsidRPr="003F746E">
        <w:rPr>
          <w:rFonts w:ascii="Arial" w:eastAsia="Times New Roman" w:hAnsi="Arial" w:cs="Arial"/>
          <w:b/>
          <w:bCs/>
          <w:lang w:eastAsia="en-GB"/>
        </w:rPr>
        <w:t>Mrs. Blackall</w:t>
      </w:r>
      <w:r w:rsidRPr="003F746E">
        <w:rPr>
          <w:rFonts w:ascii="Arial" w:eastAsia="Times New Roman" w:hAnsi="Arial" w:cs="Arial"/>
          <w:lang w:eastAsia="en-GB"/>
        </w:rPr>
        <w:t xml:space="preserve"> frequently led singing and hymn practice.</w:t>
      </w:r>
    </w:p>
    <w:p w14:paraId="75C1E4CE" w14:textId="77777777" w:rsidR="003F746E" w:rsidRPr="003F746E" w:rsidRDefault="003F746E" w:rsidP="003F746E">
      <w:pPr>
        <w:spacing w:after="100" w:afterAutospacing="1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3F746E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2. Curriculum and Academic Standards</w:t>
      </w:r>
    </w:p>
    <w:p w14:paraId="2A73ABB2" w14:textId="77777777" w:rsidR="003F746E" w:rsidRPr="003F746E" w:rsidRDefault="003F746E" w:rsidP="003F746E">
      <w:pPr>
        <w:spacing w:after="100" w:afterAutospacing="1"/>
        <w:rPr>
          <w:rFonts w:ascii="Arial" w:eastAsia="Times New Roman" w:hAnsi="Arial" w:cs="Arial"/>
          <w:lang w:eastAsia="en-GB"/>
        </w:rPr>
      </w:pPr>
      <w:r w:rsidRPr="003F746E">
        <w:rPr>
          <w:rFonts w:ascii="Arial" w:eastAsia="Times New Roman" w:hAnsi="Arial" w:cs="Arial"/>
          <w:lang w:eastAsia="en-GB"/>
        </w:rPr>
        <w:t>The log highlights a curriculum focused on the "3 Rs" and religious instruction, supplemented by cultural subjects:</w:t>
      </w:r>
    </w:p>
    <w:p w14:paraId="328EA50E" w14:textId="77777777" w:rsidR="003F746E" w:rsidRPr="003F746E" w:rsidRDefault="003F746E" w:rsidP="003F746E">
      <w:pPr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lang w:eastAsia="en-GB"/>
        </w:rPr>
      </w:pPr>
      <w:r w:rsidRPr="003F746E">
        <w:rPr>
          <w:rFonts w:ascii="Arial" w:eastAsia="Times New Roman" w:hAnsi="Arial" w:cs="Arial"/>
          <w:b/>
          <w:bCs/>
          <w:lang w:eastAsia="en-GB"/>
        </w:rPr>
        <w:t>Core Subjects:</w:t>
      </w:r>
      <w:r w:rsidRPr="003F746E">
        <w:rPr>
          <w:rFonts w:ascii="Arial" w:eastAsia="Times New Roman" w:hAnsi="Arial" w:cs="Arial"/>
          <w:lang w:eastAsia="en-GB"/>
        </w:rPr>
        <w:t xml:space="preserve"> Arithmetic (Notation, Subtraction, Vulgar Fractions, "Rule of Three"), Dictation, Reading, and Scripture (St. Mark and Jeremiah).</w:t>
      </w:r>
    </w:p>
    <w:p w14:paraId="255ED850" w14:textId="71717ED4" w:rsidR="003F746E" w:rsidRPr="003F746E" w:rsidRDefault="003F746E" w:rsidP="003F746E">
      <w:pPr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lang w:eastAsia="en-GB"/>
        </w:rPr>
      </w:pPr>
      <w:r w:rsidRPr="003F746E">
        <w:rPr>
          <w:rFonts w:ascii="Arial" w:eastAsia="Times New Roman" w:hAnsi="Arial" w:cs="Arial"/>
          <w:b/>
          <w:bCs/>
          <w:lang w:eastAsia="en-GB"/>
        </w:rPr>
        <w:t>Special Subjects:</w:t>
      </w:r>
      <w:r w:rsidRPr="003F746E">
        <w:rPr>
          <w:rFonts w:ascii="Arial" w:eastAsia="Times New Roman" w:hAnsi="Arial" w:cs="Arial"/>
          <w:lang w:eastAsia="en-GB"/>
        </w:rPr>
        <w:t xml:space="preserve"> Drawing and Music. The boys were taught songs </w:t>
      </w:r>
      <w:r>
        <w:rPr>
          <w:rFonts w:ascii="Arial" w:eastAsia="Times New Roman" w:hAnsi="Arial" w:cs="Arial"/>
          <w:lang w:eastAsia="en-GB"/>
        </w:rPr>
        <w:t>such as "The Fox," "All among the barley," "The Marseillaise,"</w:t>
      </w:r>
      <w:r w:rsidRPr="003F746E">
        <w:rPr>
          <w:rFonts w:ascii="Arial" w:eastAsia="Times New Roman" w:hAnsi="Arial" w:cs="Arial"/>
          <w:lang w:eastAsia="en-GB"/>
        </w:rPr>
        <w:t xml:space="preserve"> and "The Watch on the Rhine."</w:t>
      </w:r>
    </w:p>
    <w:p w14:paraId="429D40D1" w14:textId="77777777" w:rsidR="003F746E" w:rsidRPr="003F746E" w:rsidRDefault="003F746E" w:rsidP="003F746E">
      <w:pPr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lang w:eastAsia="en-GB"/>
        </w:rPr>
      </w:pPr>
      <w:r w:rsidRPr="003F746E">
        <w:rPr>
          <w:rFonts w:ascii="Arial" w:eastAsia="Times New Roman" w:hAnsi="Arial" w:cs="Arial"/>
          <w:b/>
          <w:bCs/>
          <w:lang w:eastAsia="en-GB"/>
        </w:rPr>
        <w:t>Home Lessons:</w:t>
      </w:r>
      <w:r w:rsidRPr="003F746E">
        <w:rPr>
          <w:rFonts w:ascii="Arial" w:eastAsia="Times New Roman" w:hAnsi="Arial" w:cs="Arial"/>
          <w:lang w:eastAsia="en-GB"/>
        </w:rPr>
        <w:t xml:space="preserve"> The new master introduced "Home Lessons" (homework) in April 1869.</w:t>
      </w:r>
    </w:p>
    <w:p w14:paraId="25CC5DE8" w14:textId="379D3611" w:rsidR="003F746E" w:rsidRPr="003F746E" w:rsidRDefault="003F746E" w:rsidP="003F746E">
      <w:pPr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lang w:eastAsia="en-GB"/>
        </w:rPr>
      </w:pPr>
      <w:r w:rsidRPr="003F746E">
        <w:rPr>
          <w:rFonts w:ascii="Arial" w:eastAsia="Times New Roman" w:hAnsi="Arial" w:cs="Arial"/>
          <w:b/>
          <w:bCs/>
          <w:lang w:eastAsia="en-GB"/>
        </w:rPr>
        <w:t>Standards:</w:t>
      </w:r>
      <w:r w:rsidRPr="003F746E">
        <w:rPr>
          <w:rFonts w:ascii="Arial" w:eastAsia="Times New Roman" w:hAnsi="Arial" w:cs="Arial"/>
          <w:lang w:eastAsia="en-GB"/>
        </w:rPr>
        <w:t xml:space="preserve"> Students were categori</w:t>
      </w:r>
      <w:r>
        <w:rPr>
          <w:rFonts w:ascii="Arial" w:eastAsia="Times New Roman" w:hAnsi="Arial" w:cs="Arial"/>
          <w:lang w:eastAsia="en-GB"/>
        </w:rPr>
        <w:t>s</w:t>
      </w:r>
      <w:r w:rsidRPr="003F746E">
        <w:rPr>
          <w:rFonts w:ascii="Arial" w:eastAsia="Times New Roman" w:hAnsi="Arial" w:cs="Arial"/>
          <w:lang w:eastAsia="en-GB"/>
        </w:rPr>
        <w:t>ed into Standards I through VI. Initial assessments showed significant struggles, particularly in Arithmetic and Dictation.</w:t>
      </w:r>
    </w:p>
    <w:p w14:paraId="2C3B47CD" w14:textId="77777777" w:rsidR="003F746E" w:rsidRPr="003F746E" w:rsidRDefault="003F746E" w:rsidP="003F746E">
      <w:pPr>
        <w:spacing w:after="100" w:afterAutospacing="1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3F746E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3. Attendance and Discipline</w:t>
      </w:r>
    </w:p>
    <w:p w14:paraId="793E57FD" w14:textId="77777777" w:rsidR="003F746E" w:rsidRPr="003F746E" w:rsidRDefault="003F746E" w:rsidP="003F746E">
      <w:pPr>
        <w:spacing w:after="100" w:afterAutospacing="1"/>
        <w:rPr>
          <w:rFonts w:ascii="Arial" w:eastAsia="Times New Roman" w:hAnsi="Arial" w:cs="Arial"/>
          <w:lang w:eastAsia="en-GB"/>
        </w:rPr>
      </w:pPr>
      <w:r w:rsidRPr="003F746E">
        <w:rPr>
          <w:rFonts w:ascii="Arial" w:eastAsia="Times New Roman" w:hAnsi="Arial" w:cs="Arial"/>
          <w:lang w:eastAsia="en-GB"/>
        </w:rPr>
        <w:t xml:space="preserve">Attendance was highly volatile, fluctuating between roughly </w:t>
      </w:r>
      <w:r w:rsidRPr="003F746E">
        <w:rPr>
          <w:rFonts w:ascii="Arial" w:eastAsia="Times New Roman" w:hAnsi="Arial" w:cs="Arial"/>
          <w:b/>
          <w:bCs/>
          <w:lang w:eastAsia="en-GB"/>
        </w:rPr>
        <w:t>32 and 48 students</w:t>
      </w:r>
      <w:r w:rsidRPr="003F746E">
        <w:rPr>
          <w:rFonts w:ascii="Arial" w:eastAsia="Times New Roman" w:hAnsi="Arial" w:cs="Arial"/>
          <w:lang w:eastAsia="en-GB"/>
        </w:rPr>
        <w:t>, dictated by:</w:t>
      </w:r>
    </w:p>
    <w:p w14:paraId="67C280EA" w14:textId="171366DE" w:rsidR="003F746E" w:rsidRPr="003F746E" w:rsidRDefault="003F746E" w:rsidP="003F746E">
      <w:pPr>
        <w:numPr>
          <w:ilvl w:val="0"/>
          <w:numId w:val="3"/>
        </w:numPr>
        <w:spacing w:after="100" w:afterAutospacing="1"/>
        <w:rPr>
          <w:rFonts w:ascii="Arial" w:eastAsia="Times New Roman" w:hAnsi="Arial" w:cs="Arial"/>
          <w:lang w:eastAsia="en-GB"/>
        </w:rPr>
      </w:pPr>
      <w:r w:rsidRPr="003F746E">
        <w:rPr>
          <w:rFonts w:ascii="Arial" w:eastAsia="Times New Roman" w:hAnsi="Arial" w:cs="Arial"/>
          <w:b/>
          <w:bCs/>
          <w:lang w:eastAsia="en-GB"/>
        </w:rPr>
        <w:t>The Agricultural Cycle:</w:t>
      </w:r>
      <w:r w:rsidRPr="003F746E">
        <w:rPr>
          <w:rFonts w:ascii="Arial" w:eastAsia="Times New Roman" w:hAnsi="Arial" w:cs="Arial"/>
          <w:lang w:eastAsia="en-GB"/>
        </w:rPr>
        <w:t xml:space="preserve"> Attendance dropped sharply during "Harvest Holidays" and when boys were needed for "gleaning" or </w:t>
      </w:r>
      <w:r w:rsidR="005E01C4">
        <w:rPr>
          <w:rFonts w:ascii="Arial" w:eastAsia="Times New Roman" w:hAnsi="Arial" w:cs="Arial"/>
          <w:lang w:eastAsia="en-GB"/>
        </w:rPr>
        <w:t>fieldwork</w:t>
      </w:r>
      <w:r w:rsidRPr="003F746E">
        <w:rPr>
          <w:rFonts w:ascii="Arial" w:eastAsia="Times New Roman" w:hAnsi="Arial" w:cs="Arial"/>
          <w:lang w:eastAsia="en-GB"/>
        </w:rPr>
        <w:t>.</w:t>
      </w:r>
    </w:p>
    <w:p w14:paraId="2BD88287" w14:textId="77777777" w:rsidR="003F746E" w:rsidRPr="003F746E" w:rsidRDefault="003F746E" w:rsidP="003F746E">
      <w:pPr>
        <w:numPr>
          <w:ilvl w:val="0"/>
          <w:numId w:val="3"/>
        </w:numPr>
        <w:spacing w:after="100" w:afterAutospacing="1"/>
        <w:rPr>
          <w:rFonts w:ascii="Arial" w:eastAsia="Times New Roman" w:hAnsi="Arial" w:cs="Arial"/>
          <w:lang w:eastAsia="en-GB"/>
        </w:rPr>
      </w:pPr>
      <w:r w:rsidRPr="003F746E">
        <w:rPr>
          <w:rFonts w:ascii="Arial" w:eastAsia="Times New Roman" w:hAnsi="Arial" w:cs="Arial"/>
          <w:b/>
          <w:bCs/>
          <w:lang w:eastAsia="en-GB"/>
        </w:rPr>
        <w:t>Weather:</w:t>
      </w:r>
      <w:r w:rsidRPr="003F746E">
        <w:rPr>
          <w:rFonts w:ascii="Arial" w:eastAsia="Times New Roman" w:hAnsi="Arial" w:cs="Arial"/>
          <w:lang w:eastAsia="en-GB"/>
        </w:rPr>
        <w:t xml:space="preserve"> Heavy rain often prevented boys living at a distance from attending.</w:t>
      </w:r>
    </w:p>
    <w:p w14:paraId="2C142FA3" w14:textId="77777777" w:rsidR="003F746E" w:rsidRPr="003F746E" w:rsidRDefault="003F746E" w:rsidP="003F746E">
      <w:pPr>
        <w:numPr>
          <w:ilvl w:val="0"/>
          <w:numId w:val="3"/>
        </w:numPr>
        <w:spacing w:after="100" w:afterAutospacing="1"/>
        <w:rPr>
          <w:rFonts w:ascii="Arial" w:eastAsia="Times New Roman" w:hAnsi="Arial" w:cs="Arial"/>
          <w:lang w:eastAsia="en-GB"/>
        </w:rPr>
      </w:pPr>
      <w:r w:rsidRPr="003F746E">
        <w:rPr>
          <w:rFonts w:ascii="Arial" w:eastAsia="Times New Roman" w:hAnsi="Arial" w:cs="Arial"/>
          <w:b/>
          <w:bCs/>
          <w:lang w:eastAsia="en-GB"/>
        </w:rPr>
        <w:t>Local Events:</w:t>
      </w:r>
      <w:r w:rsidRPr="003F746E">
        <w:rPr>
          <w:rFonts w:ascii="Arial" w:eastAsia="Times New Roman" w:hAnsi="Arial" w:cs="Arial"/>
          <w:lang w:eastAsia="en-GB"/>
        </w:rPr>
        <w:t xml:space="preserve"> Holidays were granted for Church festivals (Ascension Day, St. Barnabas’ Day), the "School Treat," a local Cricket Match, and even a "Ploughing Match."</w:t>
      </w:r>
    </w:p>
    <w:p w14:paraId="1D745BB4" w14:textId="0D724D7F" w:rsidR="003F746E" w:rsidRDefault="003F746E" w:rsidP="003F746E">
      <w:pPr>
        <w:numPr>
          <w:ilvl w:val="0"/>
          <w:numId w:val="3"/>
        </w:numPr>
        <w:spacing w:after="100" w:afterAutospacing="1"/>
        <w:rPr>
          <w:rFonts w:ascii="Arial" w:eastAsia="Times New Roman" w:hAnsi="Arial" w:cs="Arial"/>
          <w:lang w:eastAsia="en-GB"/>
        </w:rPr>
      </w:pPr>
      <w:r w:rsidRPr="003F746E">
        <w:rPr>
          <w:rFonts w:ascii="Arial" w:eastAsia="Times New Roman" w:hAnsi="Arial" w:cs="Arial"/>
          <w:b/>
          <w:bCs/>
          <w:lang w:eastAsia="en-GB"/>
        </w:rPr>
        <w:t>Discipline:</w:t>
      </w:r>
      <w:r w:rsidRPr="003F746E">
        <w:rPr>
          <w:rFonts w:ascii="Arial" w:eastAsia="Times New Roman" w:hAnsi="Arial" w:cs="Arial"/>
          <w:lang w:eastAsia="en-GB"/>
        </w:rPr>
        <w:t xml:space="preserve"> Instances of "playing truant" (notably Alfred Williamson) were recorded, and the Vicar frequently "admonished" boys regarding their </w:t>
      </w:r>
      <w:r w:rsidRPr="003F746E">
        <w:rPr>
          <w:rFonts w:ascii="Arial" w:eastAsia="Times New Roman" w:hAnsi="Arial" w:cs="Arial"/>
          <w:lang w:eastAsia="en-GB"/>
        </w:rPr>
        <w:t>behaviour</w:t>
      </w:r>
      <w:r w:rsidRPr="003F746E">
        <w:rPr>
          <w:rFonts w:ascii="Arial" w:eastAsia="Times New Roman" w:hAnsi="Arial" w:cs="Arial"/>
          <w:lang w:eastAsia="en-GB"/>
        </w:rPr>
        <w:t xml:space="preserve"> in Church.</w:t>
      </w:r>
    </w:p>
    <w:p w14:paraId="4632E3EE" w14:textId="77777777" w:rsidR="003F746E" w:rsidRPr="003F746E" w:rsidRDefault="003F746E" w:rsidP="003F746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3F746E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lastRenderedPageBreak/>
        <w:t>Students Named in the 1869 Log</w:t>
      </w:r>
    </w:p>
    <w:p w14:paraId="295F0232" w14:textId="77777777" w:rsidR="003F746E" w:rsidRPr="003F746E" w:rsidRDefault="003F746E" w:rsidP="003F746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3F746E">
        <w:rPr>
          <w:rFonts w:ascii="Times New Roman" w:eastAsia="Times New Roman" w:hAnsi="Times New Roman" w:cs="Times New Roman"/>
          <w:b/>
          <w:bCs/>
          <w:lang w:eastAsia="en-GB"/>
        </w:rPr>
        <w:t>Walter Ardley</w:t>
      </w:r>
      <w:r w:rsidRPr="003F746E">
        <w:rPr>
          <w:rFonts w:ascii="Times New Roman" w:eastAsia="Times New Roman" w:hAnsi="Times New Roman" w:cs="Times New Roman"/>
          <w:lang w:eastAsia="en-GB"/>
        </w:rPr>
        <w:t>: Readmitted on May 10th.</w:t>
      </w:r>
    </w:p>
    <w:p w14:paraId="3CE3FEBF" w14:textId="77777777" w:rsidR="003F746E" w:rsidRPr="003F746E" w:rsidRDefault="003F746E" w:rsidP="003F746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3F746E">
        <w:rPr>
          <w:rFonts w:ascii="Times New Roman" w:eastAsia="Times New Roman" w:hAnsi="Times New Roman" w:cs="Times New Roman"/>
          <w:b/>
          <w:bCs/>
          <w:lang w:eastAsia="en-GB"/>
        </w:rPr>
        <w:t>I. Bailey</w:t>
      </w:r>
      <w:r w:rsidRPr="003F746E">
        <w:rPr>
          <w:rFonts w:ascii="Times New Roman" w:eastAsia="Times New Roman" w:hAnsi="Times New Roman" w:cs="Times New Roman"/>
          <w:lang w:eastAsia="en-GB"/>
        </w:rPr>
        <w:t>: Noted as a top-performing student in his class in July.</w:t>
      </w:r>
    </w:p>
    <w:p w14:paraId="11B0C346" w14:textId="77777777" w:rsidR="003F746E" w:rsidRPr="003F746E" w:rsidRDefault="003F746E" w:rsidP="003F746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3F746E">
        <w:rPr>
          <w:rFonts w:ascii="Times New Roman" w:eastAsia="Times New Roman" w:hAnsi="Times New Roman" w:cs="Times New Roman"/>
          <w:b/>
          <w:bCs/>
          <w:lang w:eastAsia="en-GB"/>
        </w:rPr>
        <w:t>C. Bridge (or Bridges)</w:t>
      </w:r>
      <w:r w:rsidRPr="003F746E">
        <w:rPr>
          <w:rFonts w:ascii="Times New Roman" w:eastAsia="Times New Roman" w:hAnsi="Times New Roman" w:cs="Times New Roman"/>
          <w:lang w:eastAsia="en-GB"/>
        </w:rPr>
        <w:t>: Frequently mentioned as a top student in his class during June and July.</w:t>
      </w:r>
    </w:p>
    <w:p w14:paraId="45401EC2" w14:textId="77777777" w:rsidR="003F746E" w:rsidRPr="003F746E" w:rsidRDefault="003F746E" w:rsidP="003F746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3F746E">
        <w:rPr>
          <w:rFonts w:ascii="Times New Roman" w:eastAsia="Times New Roman" w:hAnsi="Times New Roman" w:cs="Times New Roman"/>
          <w:b/>
          <w:bCs/>
          <w:lang w:eastAsia="en-GB"/>
        </w:rPr>
        <w:t>William Brown</w:t>
      </w:r>
      <w:r w:rsidRPr="003F746E">
        <w:rPr>
          <w:rFonts w:ascii="Times New Roman" w:eastAsia="Times New Roman" w:hAnsi="Times New Roman" w:cs="Times New Roman"/>
          <w:lang w:eastAsia="en-GB"/>
        </w:rPr>
        <w:t>: Returned to school in December after several weeks' absence.</w:t>
      </w:r>
    </w:p>
    <w:p w14:paraId="47E8D982" w14:textId="77777777" w:rsidR="003F746E" w:rsidRPr="003F746E" w:rsidRDefault="003F746E" w:rsidP="003F746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3F746E">
        <w:rPr>
          <w:rFonts w:ascii="Times New Roman" w:eastAsia="Times New Roman" w:hAnsi="Times New Roman" w:cs="Times New Roman"/>
          <w:b/>
          <w:bCs/>
          <w:lang w:eastAsia="en-GB"/>
        </w:rPr>
        <w:t>W. Collar (or H. Collar)</w:t>
      </w:r>
      <w:r w:rsidRPr="003F746E">
        <w:rPr>
          <w:rFonts w:ascii="Times New Roman" w:eastAsia="Times New Roman" w:hAnsi="Times New Roman" w:cs="Times New Roman"/>
          <w:lang w:eastAsia="en-GB"/>
        </w:rPr>
        <w:t>: Noted as a top student in his class during June and July.</w:t>
      </w:r>
    </w:p>
    <w:p w14:paraId="4AED32AF" w14:textId="77777777" w:rsidR="003F746E" w:rsidRPr="003F746E" w:rsidRDefault="003F746E" w:rsidP="003F746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3F746E">
        <w:rPr>
          <w:rFonts w:ascii="Times New Roman" w:eastAsia="Times New Roman" w:hAnsi="Times New Roman" w:cs="Times New Roman"/>
          <w:b/>
          <w:bCs/>
          <w:lang w:eastAsia="en-GB"/>
        </w:rPr>
        <w:t>William Crabbe</w:t>
      </w:r>
      <w:r w:rsidRPr="003F746E">
        <w:rPr>
          <w:rFonts w:ascii="Times New Roman" w:eastAsia="Times New Roman" w:hAnsi="Times New Roman" w:cs="Times New Roman"/>
          <w:lang w:eastAsia="en-GB"/>
        </w:rPr>
        <w:t>: Cited as a top student in July.</w:t>
      </w:r>
    </w:p>
    <w:p w14:paraId="08BE30FB" w14:textId="5250A44C" w:rsidR="003F746E" w:rsidRPr="003F746E" w:rsidRDefault="003F746E" w:rsidP="003F746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3F746E">
        <w:rPr>
          <w:rFonts w:ascii="Times New Roman" w:eastAsia="Times New Roman" w:hAnsi="Times New Roman" w:cs="Times New Roman"/>
          <w:b/>
          <w:bCs/>
          <w:lang w:eastAsia="en-GB"/>
        </w:rPr>
        <w:t>M. Durant (or Dunant)</w:t>
      </w:r>
      <w:r w:rsidRPr="003F746E">
        <w:rPr>
          <w:rFonts w:ascii="Times New Roman" w:eastAsia="Times New Roman" w:hAnsi="Times New Roman" w:cs="Times New Roman"/>
          <w:lang w:eastAsia="en-GB"/>
        </w:rPr>
        <w:t>: Recogni</w:t>
      </w:r>
      <w:r>
        <w:rPr>
          <w:rFonts w:ascii="Times New Roman" w:eastAsia="Times New Roman" w:hAnsi="Times New Roman" w:cs="Times New Roman"/>
          <w:lang w:eastAsia="en-GB"/>
        </w:rPr>
        <w:t>s</w:t>
      </w:r>
      <w:r w:rsidRPr="003F746E">
        <w:rPr>
          <w:rFonts w:ascii="Times New Roman" w:eastAsia="Times New Roman" w:hAnsi="Times New Roman" w:cs="Times New Roman"/>
          <w:lang w:eastAsia="en-GB"/>
        </w:rPr>
        <w:t>ed for being first in his class in June.</w:t>
      </w:r>
    </w:p>
    <w:p w14:paraId="0369B2A7" w14:textId="77777777" w:rsidR="003F746E" w:rsidRPr="003F746E" w:rsidRDefault="003F746E" w:rsidP="003F746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3F746E">
        <w:rPr>
          <w:rFonts w:ascii="Times New Roman" w:eastAsia="Times New Roman" w:hAnsi="Times New Roman" w:cs="Times New Roman"/>
          <w:b/>
          <w:bCs/>
          <w:lang w:eastAsia="en-GB"/>
        </w:rPr>
        <w:t>Joseph Ellis</w:t>
      </w:r>
      <w:r w:rsidRPr="003F746E">
        <w:rPr>
          <w:rFonts w:ascii="Times New Roman" w:eastAsia="Times New Roman" w:hAnsi="Times New Roman" w:cs="Times New Roman"/>
          <w:lang w:eastAsia="en-GB"/>
        </w:rPr>
        <w:t>: Readmitted in October.</w:t>
      </w:r>
    </w:p>
    <w:p w14:paraId="08F75D41" w14:textId="77777777" w:rsidR="003F746E" w:rsidRPr="003F746E" w:rsidRDefault="003F746E" w:rsidP="003F746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3F746E">
        <w:rPr>
          <w:rFonts w:ascii="Times New Roman" w:eastAsia="Times New Roman" w:hAnsi="Times New Roman" w:cs="Times New Roman"/>
          <w:b/>
          <w:bCs/>
          <w:lang w:eastAsia="en-GB"/>
        </w:rPr>
        <w:t>A. French</w:t>
      </w:r>
      <w:r w:rsidRPr="003F746E">
        <w:rPr>
          <w:rFonts w:ascii="Times New Roman" w:eastAsia="Times New Roman" w:hAnsi="Times New Roman" w:cs="Times New Roman"/>
          <w:lang w:eastAsia="en-GB"/>
        </w:rPr>
        <w:t>: Frequently cited as the top student in Class I throughout June and July.</w:t>
      </w:r>
    </w:p>
    <w:p w14:paraId="14C13D04" w14:textId="77777777" w:rsidR="003F746E" w:rsidRPr="003F746E" w:rsidRDefault="003F746E" w:rsidP="003F746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3F746E">
        <w:rPr>
          <w:rFonts w:ascii="Times New Roman" w:eastAsia="Times New Roman" w:hAnsi="Times New Roman" w:cs="Times New Roman"/>
          <w:b/>
          <w:bCs/>
          <w:lang w:eastAsia="en-GB"/>
        </w:rPr>
        <w:t>W. James</w:t>
      </w:r>
      <w:r w:rsidRPr="003F746E">
        <w:rPr>
          <w:rFonts w:ascii="Times New Roman" w:eastAsia="Times New Roman" w:hAnsi="Times New Roman" w:cs="Times New Roman"/>
          <w:lang w:eastAsia="en-GB"/>
        </w:rPr>
        <w:t>: Elected as a candidate for a good conduct prize in November.</w:t>
      </w:r>
    </w:p>
    <w:p w14:paraId="544E70FC" w14:textId="77777777" w:rsidR="003F746E" w:rsidRPr="003F746E" w:rsidRDefault="003F746E" w:rsidP="003F746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3F746E">
        <w:rPr>
          <w:rFonts w:ascii="Times New Roman" w:eastAsia="Times New Roman" w:hAnsi="Times New Roman" w:cs="Times New Roman"/>
          <w:b/>
          <w:bCs/>
          <w:lang w:eastAsia="en-GB"/>
        </w:rPr>
        <w:t>W. Kentfield (or Kenfield)</w:t>
      </w:r>
      <w:r w:rsidRPr="003F746E">
        <w:rPr>
          <w:rFonts w:ascii="Times New Roman" w:eastAsia="Times New Roman" w:hAnsi="Times New Roman" w:cs="Times New Roman"/>
          <w:lang w:eastAsia="en-GB"/>
        </w:rPr>
        <w:t>: A high-achieving student; also elected as a candidate for a good conduct prize.</w:t>
      </w:r>
    </w:p>
    <w:p w14:paraId="605145AB" w14:textId="77777777" w:rsidR="003F746E" w:rsidRPr="003F746E" w:rsidRDefault="003F746E" w:rsidP="003F746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3F746E">
        <w:rPr>
          <w:rFonts w:ascii="Times New Roman" w:eastAsia="Times New Roman" w:hAnsi="Times New Roman" w:cs="Times New Roman"/>
          <w:b/>
          <w:bCs/>
          <w:lang w:eastAsia="en-GB"/>
        </w:rPr>
        <w:t>Lacey</w:t>
      </w:r>
      <w:r w:rsidRPr="003F746E">
        <w:rPr>
          <w:rFonts w:ascii="Times New Roman" w:eastAsia="Times New Roman" w:hAnsi="Times New Roman" w:cs="Times New Roman"/>
          <w:lang w:eastAsia="en-GB"/>
        </w:rPr>
        <w:t>: Noted as a top student in July.</w:t>
      </w:r>
    </w:p>
    <w:p w14:paraId="28EA8DF5" w14:textId="77777777" w:rsidR="003F746E" w:rsidRPr="003F746E" w:rsidRDefault="003F746E" w:rsidP="003F746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3F746E">
        <w:rPr>
          <w:rFonts w:ascii="Times New Roman" w:eastAsia="Times New Roman" w:hAnsi="Times New Roman" w:cs="Times New Roman"/>
          <w:b/>
          <w:bCs/>
          <w:lang w:eastAsia="en-GB"/>
        </w:rPr>
        <w:t>F. Mann</w:t>
      </w:r>
      <w:r w:rsidRPr="003F746E">
        <w:rPr>
          <w:rFonts w:ascii="Times New Roman" w:eastAsia="Times New Roman" w:hAnsi="Times New Roman" w:cs="Times New Roman"/>
          <w:lang w:eastAsia="en-GB"/>
        </w:rPr>
        <w:t>: Received a "present" (possibly a reward) in May.</w:t>
      </w:r>
    </w:p>
    <w:p w14:paraId="4954CBDE" w14:textId="77777777" w:rsidR="003F746E" w:rsidRPr="003F746E" w:rsidRDefault="003F746E" w:rsidP="003F746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3F746E">
        <w:rPr>
          <w:rFonts w:ascii="Times New Roman" w:eastAsia="Times New Roman" w:hAnsi="Times New Roman" w:cs="Times New Roman"/>
          <w:b/>
          <w:bCs/>
          <w:lang w:eastAsia="en-GB"/>
        </w:rPr>
        <w:t>Pratt</w:t>
      </w:r>
      <w:r w:rsidRPr="003F746E">
        <w:rPr>
          <w:rFonts w:ascii="Times New Roman" w:eastAsia="Times New Roman" w:hAnsi="Times New Roman" w:cs="Times New Roman"/>
          <w:lang w:eastAsia="en-GB"/>
        </w:rPr>
        <w:t>: Mentioned as being equal with Cutting for the top of Class III in June.</w:t>
      </w:r>
    </w:p>
    <w:p w14:paraId="551DD1A6" w14:textId="77777777" w:rsidR="003F746E" w:rsidRPr="003F746E" w:rsidRDefault="003F746E" w:rsidP="003F746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3F746E">
        <w:rPr>
          <w:rFonts w:ascii="Times New Roman" w:eastAsia="Times New Roman" w:hAnsi="Times New Roman" w:cs="Times New Roman"/>
          <w:b/>
          <w:bCs/>
          <w:lang w:eastAsia="en-GB"/>
        </w:rPr>
        <w:t>Edward Saunders</w:t>
      </w:r>
      <w:r w:rsidRPr="003F746E">
        <w:rPr>
          <w:rFonts w:ascii="Times New Roman" w:eastAsia="Times New Roman" w:hAnsi="Times New Roman" w:cs="Times New Roman"/>
          <w:lang w:eastAsia="en-GB"/>
        </w:rPr>
        <w:t>: Readmitted on May 10th.</w:t>
      </w:r>
    </w:p>
    <w:p w14:paraId="7400AA83" w14:textId="77777777" w:rsidR="003F746E" w:rsidRPr="003F746E" w:rsidRDefault="003F746E" w:rsidP="003F746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3F746E">
        <w:rPr>
          <w:rFonts w:ascii="Times New Roman" w:eastAsia="Times New Roman" w:hAnsi="Times New Roman" w:cs="Times New Roman"/>
          <w:b/>
          <w:bCs/>
          <w:lang w:eastAsia="en-GB"/>
        </w:rPr>
        <w:t>James Saunders</w:t>
      </w:r>
      <w:r w:rsidRPr="003F746E">
        <w:rPr>
          <w:rFonts w:ascii="Times New Roman" w:eastAsia="Times New Roman" w:hAnsi="Times New Roman" w:cs="Times New Roman"/>
          <w:lang w:eastAsia="en-GB"/>
        </w:rPr>
        <w:t>: Readmitted in late September.</w:t>
      </w:r>
    </w:p>
    <w:p w14:paraId="589A624B" w14:textId="77777777" w:rsidR="003F746E" w:rsidRPr="003F746E" w:rsidRDefault="003F746E" w:rsidP="003F746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3F746E">
        <w:rPr>
          <w:rFonts w:ascii="Times New Roman" w:eastAsia="Times New Roman" w:hAnsi="Times New Roman" w:cs="Times New Roman"/>
          <w:b/>
          <w:bCs/>
          <w:lang w:eastAsia="en-GB"/>
        </w:rPr>
        <w:t>Alfred Williamson</w:t>
      </w:r>
      <w:r w:rsidRPr="003F746E">
        <w:rPr>
          <w:rFonts w:ascii="Times New Roman" w:eastAsia="Times New Roman" w:hAnsi="Times New Roman" w:cs="Times New Roman"/>
          <w:lang w:eastAsia="en-GB"/>
        </w:rPr>
        <w:t>: Noted for "playing truant" in April and returning in July after a four-week absence.</w:t>
      </w:r>
    </w:p>
    <w:p w14:paraId="35B9B715" w14:textId="77777777" w:rsidR="003F746E" w:rsidRDefault="003F746E" w:rsidP="003F746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3F746E">
        <w:rPr>
          <w:rFonts w:ascii="Times New Roman" w:eastAsia="Times New Roman" w:hAnsi="Times New Roman" w:cs="Times New Roman"/>
          <w:b/>
          <w:bCs/>
          <w:lang w:eastAsia="en-GB"/>
        </w:rPr>
        <w:t>George Williamson</w:t>
      </w:r>
      <w:r w:rsidRPr="003F746E">
        <w:rPr>
          <w:rFonts w:ascii="Times New Roman" w:eastAsia="Times New Roman" w:hAnsi="Times New Roman" w:cs="Times New Roman"/>
          <w:lang w:eastAsia="en-GB"/>
        </w:rPr>
        <w:t>: Returned in December after a long absence.</w:t>
      </w:r>
    </w:p>
    <w:p w14:paraId="4C10FBEB" w14:textId="77777777" w:rsidR="003F746E" w:rsidRDefault="003F746E" w:rsidP="003F746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14:paraId="39B5FB1B" w14:textId="77777777" w:rsidR="003F746E" w:rsidRDefault="003F746E" w:rsidP="003F746E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The "First Boys":</w:t>
      </w:r>
      <w:r>
        <w:t xml:space="preserve"> The Master frequently listed the "first boys" (top of the class) following the fortnightly examinations. Names like </w:t>
      </w:r>
      <w:r>
        <w:rPr>
          <w:b/>
          <w:bCs/>
        </w:rPr>
        <w:t>French, Kentfield,</w:t>
      </w:r>
      <w:r>
        <w:t xml:space="preserve"> and </w:t>
      </w:r>
      <w:r>
        <w:rPr>
          <w:b/>
          <w:bCs/>
        </w:rPr>
        <w:t>Bailey</w:t>
      </w:r>
      <w:r>
        <w:t xml:space="preserve"> appear to be the school's strongest academic performers at the time.</w:t>
      </w:r>
    </w:p>
    <w:p w14:paraId="156F0E22" w14:textId="77777777" w:rsidR="003F746E" w:rsidRDefault="003F746E" w:rsidP="003F746E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Fluctuating Attendance:</w:t>
      </w:r>
      <w:r>
        <w:t xml:space="preserve"> Note that several boys (like the </w:t>
      </w:r>
      <w:r>
        <w:rPr>
          <w:b/>
          <w:bCs/>
        </w:rPr>
        <w:t>Saunders</w:t>
      </w:r>
      <w:r>
        <w:t xml:space="preserve"> brothers and </w:t>
      </w:r>
      <w:r>
        <w:rPr>
          <w:b/>
          <w:bCs/>
        </w:rPr>
        <w:t>Williamson</w:t>
      </w:r>
      <w:r>
        <w:t>) were "readmitted," which usually indicates they had been pulled out of school for long periods to work in the fields before returning.</w:t>
      </w:r>
    </w:p>
    <w:p w14:paraId="6FF4E220" w14:textId="77777777" w:rsidR="003F746E" w:rsidRPr="003F746E" w:rsidRDefault="003F746E" w:rsidP="003F746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14:paraId="3BBE1A28" w14:textId="77777777" w:rsidR="003F746E" w:rsidRPr="003F746E" w:rsidRDefault="003F746E" w:rsidP="003F746E">
      <w:pPr>
        <w:spacing w:after="100" w:afterAutospacing="1"/>
        <w:rPr>
          <w:rFonts w:ascii="Arial" w:eastAsia="Times New Roman" w:hAnsi="Arial" w:cs="Arial"/>
          <w:lang w:eastAsia="en-GB"/>
        </w:rPr>
      </w:pPr>
    </w:p>
    <w:p w14:paraId="6AF6E66C" w14:textId="77777777" w:rsidR="004E1220" w:rsidRDefault="004E1220"/>
    <w:sectPr w:rsidR="004E1220" w:rsidSect="00753F5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5430FD"/>
    <w:multiLevelType w:val="multilevel"/>
    <w:tmpl w:val="35D22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4E17EF"/>
    <w:multiLevelType w:val="multilevel"/>
    <w:tmpl w:val="DFDA4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421409"/>
    <w:multiLevelType w:val="multilevel"/>
    <w:tmpl w:val="9E92B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7204EE"/>
    <w:multiLevelType w:val="multilevel"/>
    <w:tmpl w:val="8176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039929">
    <w:abstractNumId w:val="3"/>
  </w:num>
  <w:num w:numId="2" w16cid:durableId="1394503869">
    <w:abstractNumId w:val="2"/>
  </w:num>
  <w:num w:numId="3" w16cid:durableId="1139151523">
    <w:abstractNumId w:val="1"/>
  </w:num>
  <w:num w:numId="4" w16cid:durableId="1378624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46E"/>
    <w:rsid w:val="003F746E"/>
    <w:rsid w:val="004E1220"/>
    <w:rsid w:val="005136D4"/>
    <w:rsid w:val="005E01C4"/>
    <w:rsid w:val="00753F58"/>
    <w:rsid w:val="00B356C0"/>
    <w:rsid w:val="00C06203"/>
    <w:rsid w:val="00DA0FB8"/>
    <w:rsid w:val="00F5066A"/>
    <w:rsid w:val="00FE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DE0B5"/>
  <w15:chartTrackingRefBased/>
  <w15:docId w15:val="{6735FD55-B665-DC49-9378-B6A58320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4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4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4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4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4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4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4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4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4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4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4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74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4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4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4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4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4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4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4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4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46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4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4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4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4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4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4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4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46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F746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math-inline">
    <w:name w:val="math-inline"/>
    <w:basedOn w:val="DefaultParagraphFont"/>
    <w:rsid w:val="003F7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2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Brown</dc:creator>
  <cp:keywords/>
  <dc:description/>
  <cp:lastModifiedBy>Gordon Brown</cp:lastModifiedBy>
  <cp:revision>2</cp:revision>
  <dcterms:created xsi:type="dcterms:W3CDTF">2026-01-06T19:57:00Z</dcterms:created>
  <dcterms:modified xsi:type="dcterms:W3CDTF">2026-01-06T20:38:00Z</dcterms:modified>
</cp:coreProperties>
</file>