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4.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3.xml" ContentType="application/vnd.openxmlformats-officedocument.wordprocessingml.header+xml"/>
  <Override PartName="/word/header16.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5.xml" ContentType="application/vnd.openxmlformats-officedocument.wordprocessingml.header+xml"/>
  <Override PartName="/word/header28.xml" ContentType="application/vnd.openxmlformats-officedocument.wordprocessingml.header+xml"/>
  <Override PartName="/word/header31.xml" ContentType="application/vnd.openxmlformats-officedocument.wordprocessingml.header+xml"/>
  <Override PartName="/word/header34.xml" ContentType="application/vnd.openxmlformats-officedocument.wordprocessingml.header+xml"/>
  <Override PartName="/word/header37.xml" ContentType="application/vnd.openxmlformats-officedocument.wordprocessingml.header+xml"/>
  <Override PartName="/word/header40.xml" ContentType="application/vnd.openxmlformats-officedocument.wordprocessingml.header+xml"/>
  <Override PartName="/word/header43.xml" ContentType="application/vnd.openxmlformats-officedocument.wordprocessingml.header+xml"/>
  <Override PartName="/word/header46.xml" ContentType="application/vnd.openxmlformats-officedocument.wordprocessingml.header+xml"/>
  <Override PartName="/word/header49.xml" ContentType="application/vnd.openxmlformats-officedocument.wordprocessingml.header+xml"/>
  <Override PartName="/word/header52.xml" ContentType="application/vnd.openxmlformats-officedocument.wordprocessingml.header+xml"/>
  <Override PartName="/word/header55.xml" ContentType="application/vnd.openxmlformats-officedocument.wordprocessingml.header+xml"/>
  <Override PartName="/word/header58.xml" ContentType="application/vnd.openxmlformats-officedocument.wordprocessingml.header+xml"/>
  <Override PartName="/word/header61.xml" ContentType="application/vnd.openxmlformats-officedocument.wordprocessingml.header+xml"/>
  <Override PartName="/word/header64.xml" ContentType="application/vnd.openxmlformats-officedocument.wordprocessingml.header+xml"/>
  <Override PartName="/word/header67.xml" ContentType="application/vnd.openxmlformats-officedocument.wordprocessingml.header+xml"/>
  <Override PartName="/word/header70.xml" ContentType="application/vnd.openxmlformats-officedocument.wordprocessingml.header+xml"/>
  <Override PartName="/word/header73.xml" ContentType="application/vnd.openxmlformats-officedocument.wordprocessingml.header+xml"/>
  <Override PartName="/word/header76.xml" ContentType="application/vnd.openxmlformats-officedocument.wordprocessingml.header+xml"/>
  <Override PartName="/word/header79.xml" ContentType="application/vnd.openxmlformats-officedocument.wordprocessingml.header+xml"/>
  <Override PartName="/word/header82.xml" ContentType="application/vnd.openxmlformats-officedocument.wordprocessingml.header+xml"/>
  <Override PartName="/word/header85.xml" ContentType="application/vnd.openxmlformats-officedocument.wordprocessingml.header+xml"/>
  <Override PartName="/word/header88.xml" ContentType="application/vnd.openxmlformats-officedocument.wordprocessingml.header+xml"/>
  <Override PartName="/word/header91.xml" ContentType="application/vnd.openxmlformats-officedocument.wordprocessingml.header+xml"/>
  <Override PartName="/word/header94.xml" ContentType="application/vnd.openxmlformats-officedocument.wordprocessingml.header+xml"/>
  <Override PartName="/word/header97.xml" ContentType="application/vnd.openxmlformats-officedocument.wordprocessingml.header+xml"/>
  <Override PartName="/word/header100.xml" ContentType="application/vnd.openxmlformats-officedocument.wordprocessingml.header+xml"/>
  <Override PartName="/word/header103.xml" ContentType="application/vnd.openxmlformats-officedocument.wordprocessingml.header+xml"/>
  <Override PartName="/word/header106.xml" ContentType="application/vnd.openxmlformats-officedocument.wordprocessingml.header+xml"/>
  <Override PartName="/word/header109.xml" ContentType="application/vnd.openxmlformats-officedocument.wordprocessingml.header+xml"/>
  <Override PartName="/word/header112.xml" ContentType="application/vnd.openxmlformats-officedocument.wordprocessingml.header+xml"/>
  <Override PartName="/word/header115.xml" ContentType="application/vnd.openxmlformats-officedocument.wordprocessingml.header+xml"/>
  <Override PartName="/word/header118.xml" ContentType="application/vnd.openxmlformats-officedocument.wordprocessingml.header+xml"/>
  <Override PartName="/word/header121.xml" ContentType="application/vnd.openxmlformats-officedocument.wordprocessingml.header+xml"/>
  <Override PartName="/word/header124.xml" ContentType="application/vnd.openxmlformats-officedocument.wordprocessingml.header+xml"/>
  <Override PartName="/word/header127.xml" ContentType="application/vnd.openxmlformats-officedocument.wordprocessingml.header+xml"/>
  <Override PartName="/word/header130.xml" ContentType="application/vnd.openxmlformats-officedocument.wordprocessingml.header+xml"/>
  <Override PartName="/word/header133.xml" ContentType="application/vnd.openxmlformats-officedocument.wordprocessingml.header+xml"/>
  <Override PartName="/word/header136.xml" ContentType="application/vnd.openxmlformats-officedocument.wordprocessingml.header+xml"/>
  <Override PartName="/word/header139.xml" ContentType="application/vnd.openxmlformats-officedocument.wordprocessingml.header+xml"/>
  <Override PartName="/word/header142.xml" ContentType="application/vnd.openxmlformats-officedocument.wordprocessingml.header+xml"/>
  <Override PartName="/word/header145.xml" ContentType="application/vnd.openxmlformats-officedocument.wordprocessingml.header+xml"/>
  <Override PartName="/word/header148.xml" ContentType="application/vnd.openxmlformats-officedocument.wordprocessingml.header+xml"/>
  <Override PartName="/word/header151.xml" ContentType="application/vnd.openxmlformats-officedocument.wordprocessingml.header+xml"/>
  <Override PartName="/word/header154.xml" ContentType="application/vnd.openxmlformats-officedocument.wordprocessingml.header+xml"/>
  <Override PartName="/word/header157.xml" ContentType="application/vnd.openxmlformats-officedocument.wordprocessingml.header+xml"/>
  <Override PartName="/word/header160.xml" ContentType="application/vnd.openxmlformats-officedocument.wordprocessingml.header+xml"/>
  <Override PartName="/word/header163.xml" ContentType="application/vnd.openxmlformats-officedocument.wordprocessingml.header+xml"/>
  <Override PartName="/word/header166.xml" ContentType="application/vnd.openxmlformats-officedocument.wordprocessingml.header+xml"/>
  <Override PartName="/word/header169.xml" ContentType="application/vnd.openxmlformats-officedocument.wordprocessingml.header+xml"/>
  <Override PartName="/word/header172.xml" ContentType="application/vnd.openxmlformats-officedocument.wordprocessingml.header+xml"/>
  <Override PartName="/word/header175.xml" ContentType="application/vnd.openxmlformats-officedocument.wordprocessingml.header+xml"/>
  <Override PartName="/word/header178.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03.07176pt; margin-left:0pt; margin-top:0pt; mso-position-horizontal:left; mso-position-vertical:top; mso-position-horizontal-relative:char; mso-position-vertical-relative:line;">
                  <w10:wrap type="inline"/>
                  <v:imagedata r:id="rId7" o:title=""/>
                </v:shape>
              </w:pict>
            </w:r>
          </w:p>
        </w:tc>
      </w:tr>
    </w:tbl>
    <w:p>
      <w:pPr>
        <w:sectPr>
          <w:headerReference w:type="default" r:id="rId37"/>
          <w:pgSz w:orient="portrait" w:w="11905.511811023622" w:h="16837.79527559055"/>
          <w:pgMar w:top="720" w:right="720" w:bottom="720" w:left="720" w:header="720" w:footer="720" w:gutter="0"/>
          <w:cols w:num="1" w:space="720"/>
        </w:sectPr>
      </w:pPr>
    </w:p>
    <w:p>
      <w:pPr>
        <w:spacing w:before="0" w:after="180" w:line="288" w:lineRule="auto"/>
      </w:pPr>
      <w:r>
        <w:rPr/>
        <w:t xml:space="preserve">Dimensions of Boys' School</w:t>
      </w:r>
    </w:p>
    <w:p>
      <w:pPr>
        <w:spacing w:before="0" w:after="180" w:line="288" w:lineRule="auto"/>
      </w:pPr>
      <w:r>
        <w:rPr/>
        <w:t xml:space="preserve">Schoolroom</w:t>
      </w:r>
    </w:p>
    <w:p>
      <w:pPr>
        <w:spacing w:before="0" w:after="180" w:line="288" w:lineRule="auto"/>
      </w:pPr>
      <w:r>
        <w:rPr/>
        <w:t xml:space="preserve">Height - 12 ft 8 in.</w:t>
      </w:r>
    </w:p>
    <w:p>
      <w:pPr>
        <w:spacing w:before="0" w:after="0"/>
      </w:pPr>
      <w:r>
        <w:rPr/>
        <w:t xml:space="preserve">Width 16 ft.</w:t>
      </w:r>
    </w:p>
    <w:p>
      <w:pPr>
        <w:spacing w:before="0" w:after="0"/>
      </w:pPr>
      <w:r>
        <w:rPr/>
        <w:t xml:space="preserve">Length 48 ft. 6 in.</w:t>
      </w:r>
    </w:p>
    <w:p>
      <w:pPr>
        <w:spacing w:before="0" w:after="180" w:line="288" w:lineRule="auto"/>
      </w:pPr>
      <w:r>
        <w:rPr/>
        <w:t xml:space="preserve">Class Room</w:t>
      </w:r>
    </w:p>
    <w:p>
      <w:pPr>
        <w:spacing w:before="0" w:after="180" w:line="288" w:lineRule="auto"/>
      </w:pPr>
      <w:r>
        <w:rPr/>
        <w:t xml:space="preserve">Height - 16 ft.</w:t>
      </w:r>
    </w:p>
    <w:p>
      <w:pPr>
        <w:spacing w:before="0" w:after="0"/>
      </w:pPr>
      <w:r>
        <w:rPr/>
        <w:t xml:space="preserve">Width 16 ft. 4 in.</w:t>
      </w:r>
    </w:p>
    <w:p>
      <w:pPr>
        <w:spacing w:before="0" w:after="0"/>
      </w:pPr>
      <w:r>
        <w:rPr/>
        <w:t xml:space="preserve">Length - 11 ft.</w:t>
      </w:r>
    </w:p>
    <w:p>
      <w:pPr>
        <w:spacing w:before="0" w:after="180" w:line="288" w:lineRule="auto"/>
      </w:pPr>
      <w:r>
        <w:rPr/>
        <w:t xml:space="preserve">No. known at Education Dep -</w:t>
      </w:r>
    </w:p>
    <w:p>
      <w:pPr>
        <w:spacing w:before="0" w:after="0"/>
      </w:pPr>
      <w:r>
        <w:rPr/>
        <w:t xml:space="preserve">11.255.</w:t>
      </w:r>
    </w:p>
    <w:p>
      <w:pPr>
        <w:spacing w:before="0" w:after="180" w:line="288" w:lineRule="auto"/>
      </w:pPr>
      <w:r>
        <w:rPr/>
        <w:t xml:space="preserve">No 13.149.</w:t>
      </w:r>
    </w:p>
    <w:p>
      <w:pPr>
        <w:spacing w:before="0" w:after="0"/>
      </w:pPr>
      <w:r>
        <w:rPr/>
        <w:t xml:space="preserve">J. G. Wood-Carpenter Esq</w:t>
      </w:r>
    </w:p>
    <w:p>
      <w:pPr>
        <w:sectPr>
          <w:headerReference w:type="default" r:id="rId3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07.78272pt; margin-left:0pt; margin-top:0pt; mso-position-horizontal:left; mso-position-vertical:top; mso-position-horizontal-relative:char; mso-position-vertical-relative:line;">
                  <w10:wrap type="inline"/>
                  <v:imagedata r:id="rId8" o:title=""/>
                </v:shape>
              </w:pict>
            </w:r>
          </w:p>
        </w:tc>
      </w:tr>
    </w:tbl>
    <w:p>
      <w:pPr>
        <w:sectPr>
          <w:headerReference w:type="default" r:id="rId39"/>
          <w:pgSz w:orient="portrait" w:w="11905.511811023622" w:h="16837.79527559055"/>
          <w:pgMar w:top="720" w:right="720" w:bottom="720" w:left="720" w:header="720" w:footer="720" w:gutter="0"/>
          <w:cols w:num="1" w:space="720"/>
        </w:sectPr>
      </w:pPr>
    </w:p>
    <w:p>
      <w:pPr>
        <w:spacing w:before="0" w:after="180" w:line="288" w:lineRule="auto"/>
      </w:pPr>
      <w:r>
        <w:rPr/>
        <w:t xml:space="preserve">Earls' Colne Church of England Boys' School.</w:t>
      </w:r>
    </w:p>
    <w:p>
      <w:pPr>
        <w:spacing w:before="0" w:after="180" w:line="288" w:lineRule="auto"/>
      </w:pPr>
      <w:r>
        <w:rPr/>
        <w:t xml:space="preserve">==========</w:t>
      </w:r>
    </w:p>
    <w:p>
      <w:pPr>
        <w:spacing w:before="0" w:after="180" w:line="288" w:lineRule="auto"/>
      </w:pPr>
      <w:r>
        <w:rPr/>
        <w:t xml:space="preserve">This School, after being for many years under an uncertificated Master, Mr William Mantle, was visited by H. M. Inspector, the Rev. Nevile Gream, on the 24th Feb. 1868. And the following Report was received in a letter from the Committee of Council bearing date 14th March 1868:</w:t>
      </w:r>
    </w:p>
    <w:p>
      <w:pPr>
        <w:spacing w:before="0" w:after="180" w:line="288" w:lineRule="auto"/>
      </w:pPr>
      <w:r>
        <w:rPr/>
        <w:t xml:space="preserve">"Boys' School</w:t>
      </w:r>
    </w:p>
    <w:p>
      <w:pPr>
        <w:spacing w:before="0" w:after="180" w:line="288" w:lineRule="auto"/>
      </w:pPr>
      <w:r>
        <w:rPr/>
        <w:t xml:space="preserve">This School is fairly taught. The order also is good."</w:t>
      </w:r>
    </w:p>
    <w:p>
      <w:pPr>
        <w:spacing w:before="0" w:after="180" w:line="288" w:lineRule="auto"/>
      </w:pPr>
      <w:r>
        <w:rPr/>
        <w:t xml:space="preserve">Mr Mantle kept the School for the last time on the 12th March 1869. And on the 15th the School was placed under a Master qualified to obtain the Government Grant for maintenance.</w:t>
      </w:r>
    </w:p>
    <w:p>
      <w:pPr>
        <w:spacing w:before="0" w:after="180" w:line="288" w:lineRule="auto"/>
      </w:pPr>
      <w:r>
        <w:rPr/>
        <w:t xml:space="preserve">The first Master, so qualified, was Mr Henry Westland, trained at Battersea. He was engaged only for a time. And on the 26th April in the same year he was succeeded by Mr Alfred Nickels, of St Mark's College, Chelsea, also qualified to obtain the Government Grant for the School.</w:t>
      </w:r>
    </w:p>
    <w:p>
      <w:pPr>
        <w:spacing w:before="0" w:after="180" w:line="288" w:lineRule="auto"/>
      </w:pPr>
      <w:r>
        <w:rPr/>
        <w:t xml:space="preserve">Samuel Blackall</w:t>
      </w:r>
    </w:p>
    <w:p>
      <w:pPr>
        <w:spacing w:before="0" w:after="0"/>
      </w:pPr>
      <w:r>
        <w:rPr/>
        <w:t xml:space="preserve">Vicar of the Parish &amp; Manager.</w:t>
      </w:r>
    </w:p>
    <w:tbl>
      <w:tblGrid>
        <w:gridCol/>
        <w:gridCol/>
        <w:gridCol/>
      </w:tblGrid>
      <w:tblPr>
        <w:tblW w:w="0" w:type="auto"/>
        <w:tblLayout w:type="autofit"/>
        <w:tblBorders>
          <w:top w:val="single" w:sz="7" w:color="999999"/>
          <w:left w:val="single" w:sz="7" w:color="999999"/>
          <w:right w:val="single" w:sz="7" w:color="999999"/>
          <w:bottom w:val="single" w:sz="7" w:color="999999"/>
          <w:insideH w:val="single" w:sz="7" w:color="999999"/>
          <w:insideV w:val="single" w:sz="7" w:color="999999"/>
        </w:tblBorders>
      </w:tblPr>
      <w:tr>
        <w:trPr>
          <w:tblHeader w:val="1"/>
        </w:trPr>
        <w:tc>
          <w:tcPr>
            <w:noWrap/>
          </w:tcPr>
          <w:p>
            <w:pPr/>
          </w:p>
        </w:tc>
        <w:tc>
          <w:tcPr>
            <w:noWrap/>
          </w:tcPr>
          <w:p>
            <w:pPr/>
          </w:p>
        </w:tc>
        <w:tc>
          <w:tcPr>
            <w:noWrap/>
          </w:tcPr>
          <w:p>
            <w:pPr/>
          </w:p>
        </w:tc>
      </w:tr>
      <w:tr>
        <w:trPr/>
        <w:tc>
          <w:tcPr>
            <w:tcMar>
              <w:top w:w="80" w:type="dxa"/>
              <w:start w:w="80" w:type="dxa"/>
              <w:bottom w:w="80" w:type="dxa"/>
              <w:end w:w="80" w:type="dxa"/>
            </w:tcMar>
            <w:vAlign w:val="top"/>
            <w:noWrap/>
          </w:tcPr>
          <w:p>
            <w:pPr>
              <w:spacing w:line="240" w:lineRule="auto"/>
            </w:pPr>
            <w:r>
              <w:rPr/>
              <w:t xml:space="preserve">Blackall (Rev. S.) Examination</w:t>
            </w:r>
          </w:p>
        </w:tc>
        <w:tc>
          <w:tcPr>
            <w:tcMar>
              <w:top w:w="80" w:type="dxa"/>
              <w:start w:w="80" w:type="dxa"/>
              <w:bottom w:w="80" w:type="dxa"/>
              <w:end w:w="80" w:type="dxa"/>
            </w:tcMar>
            <w:vAlign w:val="top"/>
            <w:noWrap/>
          </w:tcPr>
          <w:p>
            <w:pPr>
              <w:spacing w:line="240" w:lineRule="auto"/>
            </w:pPr>
            <w:r>
              <w:rPr/>
              <w:t xml:space="preserve">34</w:t>
            </w:r>
          </w:p>
        </w:tc>
        <w:tc>
          <w:tcPr>
            <w:tcMar>
              <w:top w:w="80" w:type="dxa"/>
              <w:start w:w="80" w:type="dxa"/>
              <w:bottom w:w="80" w:type="dxa"/>
              <w:end w:w="80" w:type="dxa"/>
            </w:tcMar>
            <w:vAlign w:val="top"/>
            <w:noWrap/>
          </w:tcPr>
          <w:p>
            <w:pPr>
              <w:spacing w:line="240" w:lineRule="auto"/>
            </w:pPr>
            <w:r>
              <w:rPr/>
              <w:t xml:space="preserve">B</w:t>
            </w:r>
          </w:p>
        </w:tc>
      </w:tr>
      <w:tr>
        <w:trPr/>
        <w:tc>
          <w:tcPr>
            <w:tcMar>
              <w:top w:w="80" w:type="dxa"/>
              <w:start w:w="80" w:type="dxa"/>
              <w:bottom w:w="80" w:type="dxa"/>
              <w:end w:w="80" w:type="dxa"/>
            </w:tcMar>
            <w:vAlign w:val="top"/>
            <w:noWrap/>
          </w:tcPr>
          <w:p>
            <w:pPr>
              <w:spacing w:line="240" w:lineRule="auto"/>
            </w:pPr>
            <w:r>
              <w:rPr/>
              <w:t xml:space="preserve">Archdeacon Ady (The Ven.)</w:t>
            </w:r>
          </w:p>
        </w:tc>
        <w:tc>
          <w:tcPr>
            <w:tcMar>
              <w:top w:w="80" w:type="dxa"/>
              <w:start w:w="80" w:type="dxa"/>
              <w:bottom w:w="80" w:type="dxa"/>
              <w:end w:w="80" w:type="dxa"/>
            </w:tcMar>
            <w:vAlign w:val="top"/>
            <w:noWrap/>
          </w:tcPr>
          <w:p>
            <w:pPr>
              <w:spacing w:line="240" w:lineRule="auto"/>
            </w:pPr>
            <w:r>
              <w:rPr/>
              <w:t xml:space="preserve">35</w:t>
            </w:r>
          </w:p>
        </w:tc>
        <w:tc>
          <w:tcPr>
            <w:tcMar>
              <w:top w:w="80" w:type="dxa"/>
              <w:start w:w="80" w:type="dxa"/>
              <w:bottom w:w="80" w:type="dxa"/>
              <w:end w:w="80" w:type="dxa"/>
            </w:tcMar>
            <w:vAlign w:val="top"/>
            <w:noWrap/>
          </w:tcPr>
          <w:p>
            <w:pPr>
              <w:spacing w:line="240" w:lineRule="auto"/>
            </w:pPr>
            <w:r>
              <w:rPr/>
              <w:t xml:space="preserve">C</w:t>
            </w:r>
          </w:p>
        </w:tc>
      </w:tr>
      <w:tr>
        <w:trPr/>
        <w:tc>
          <w:tcPr>
            <w:tcMar>
              <w:top w:w="80" w:type="dxa"/>
              <w:start w:w="80" w:type="dxa"/>
              <w:bottom w:w="80" w:type="dxa"/>
              <w:end w:w="80" w:type="dxa"/>
            </w:tcMar>
            <w:vAlign w:val="top"/>
            <w:noWrap/>
          </w:tcPr>
          <w:p>
            <w:pPr>
              <w:spacing w:line="240" w:lineRule="auto"/>
            </w:pPr>
            <w:r>
              <w:rPr/>
              <w:t xml:space="preserve">Blackall (Mrs.) Singing lesson</w:t>
            </w:r>
          </w:p>
        </w:tc>
        <w:tc>
          <w:tcPr>
            <w:tcMar>
              <w:top w:w="80" w:type="dxa"/>
              <w:start w:w="80" w:type="dxa"/>
              <w:bottom w:w="80" w:type="dxa"/>
              <w:end w:w="80" w:type="dxa"/>
            </w:tcMar>
            <w:vAlign w:val="top"/>
            <w:noWrap/>
          </w:tcPr>
          <w:p>
            <w:pPr>
              <w:spacing w:line="240" w:lineRule="auto"/>
            </w:pPr>
            <w:r>
              <w:rPr/>
              <w:t xml:space="preserve">36</w:t>
            </w:r>
          </w:p>
        </w:tc>
        <w:tc>
          <w:tcPr>
            <w:tcMar>
              <w:top w:w="80" w:type="dxa"/>
              <w:start w:w="80" w:type="dxa"/>
              <w:bottom w:w="80" w:type="dxa"/>
              <w:end w:w="80" w:type="dxa"/>
            </w:tcMar>
            <w:vAlign w:val="top"/>
            <w:noWrap/>
          </w:tcPr>
          <w:p>
            <w:pPr>
              <w:spacing w:line="240" w:lineRule="auto"/>
            </w:pPr>
            <w:r>
              <w:rPr/>
              <w:t xml:space="preserve">D</w:t>
            </w:r>
          </w:p>
        </w:tc>
      </w:tr>
      <w:tr>
        <w:trPr/>
        <w:tc>
          <w:tcPr>
            <w:tcMar>
              <w:top w:w="80" w:type="dxa"/>
              <w:start w:w="80" w:type="dxa"/>
              <w:bottom w:w="80" w:type="dxa"/>
              <w:end w:w="80" w:type="dxa"/>
            </w:tcMar>
            <w:vAlign w:val="top"/>
            <w:noWrap/>
          </w:tcPr>
          <w:p>
            <w:pPr>
              <w:spacing w:line="240" w:lineRule="auto"/>
            </w:pPr>
            <w:r>
              <w:rPr/>
              <w:t xml:space="preserve">Blackall (Rev. S.) Examination</w:t>
            </w:r>
          </w:p>
        </w:tc>
        <w:tc>
          <w:tcPr>
            <w:tcMar>
              <w:top w:w="80" w:type="dxa"/>
              <w:start w:w="80" w:type="dxa"/>
              <w:bottom w:w="80" w:type="dxa"/>
              <w:end w:w="80" w:type="dxa"/>
            </w:tcMar>
            <w:vAlign w:val="top"/>
            <w:noWrap/>
          </w:tcPr>
          <w:p>
            <w:pPr>
              <w:spacing w:line="240" w:lineRule="auto"/>
            </w:pPr>
            <w:r>
              <w:rPr/>
              <w:t xml:space="preserve">36</w:t>
            </w:r>
          </w:p>
        </w:tc>
        <w:tc>
          <w:tcPr>
            <w:tcMar>
              <w:top w:w="80" w:type="dxa"/>
              <w:start w:w="80" w:type="dxa"/>
              <w:bottom w:w="80" w:type="dxa"/>
              <w:end w:w="80" w:type="dxa"/>
            </w:tcMar>
            <w:vAlign w:val="top"/>
            <w:noWrap/>
          </w:tcPr>
          <w:p>
            <w:pPr>
              <w:spacing w:line="240" w:lineRule="auto"/>
            </w:pPr>
            <w:r>
              <w:rPr/>
              <w:t xml:space="preserve">E</w:t>
            </w:r>
          </w:p>
        </w:tc>
      </w:tr>
      <w:tr>
        <w:trPr/>
        <w:tc>
          <w:tcPr>
            <w:tcMar>
              <w:top w:w="80" w:type="dxa"/>
              <w:start w:w="80" w:type="dxa"/>
              <w:bottom w:w="80" w:type="dxa"/>
              <w:end w:w="80" w:type="dxa"/>
            </w:tcMar>
            <w:vAlign w:val="top"/>
            <w:noWrap/>
          </w:tcPr>
          <w:p>
            <w:pPr>
              <w:spacing w:line="240" w:lineRule="auto"/>
            </w:pPr>
            <w:r>
              <w:rPr/>
              <w:t xml:space="preserve">Blackall's (Rev. S.) lesson on Notation</w:t>
            </w:r>
          </w:p>
        </w:tc>
        <w:tc>
          <w:tcPr>
            <w:tcMar>
              <w:top w:w="80" w:type="dxa"/>
              <w:start w:w="80" w:type="dxa"/>
              <w:bottom w:w="80" w:type="dxa"/>
              <w:end w:w="80" w:type="dxa"/>
            </w:tcMar>
            <w:vAlign w:val="top"/>
            <w:noWrap/>
          </w:tcPr>
          <w:p>
            <w:pPr>
              <w:spacing w:line="240" w:lineRule="auto"/>
            </w:pPr>
            <w:r>
              <w:rPr/>
              <w:t xml:space="preserve">37</w:t>
            </w:r>
          </w:p>
        </w:tc>
        <w:tc>
          <w:tcPr>
            <w:tcMar>
              <w:top w:w="80" w:type="dxa"/>
              <w:start w:w="80" w:type="dxa"/>
              <w:bottom w:w="80" w:type="dxa"/>
              <w:end w:w="80" w:type="dxa"/>
            </w:tcMar>
            <w:vAlign w:val="top"/>
            <w:noWrap/>
          </w:tcPr>
          <w:p>
            <w:pPr>
              <w:spacing w:line="240" w:lineRule="auto"/>
            </w:pPr>
            <w:r>
              <w:rPr/>
              <w:t xml:space="preserve">F</w:t>
            </w:r>
          </w:p>
        </w:tc>
      </w:tr>
      <w:tr>
        <w:trPr/>
        <w:tc>
          <w:tcPr>
            <w:tcMar>
              <w:top w:w="80" w:type="dxa"/>
              <w:start w:w="80" w:type="dxa"/>
              <w:bottom w:w="80" w:type="dxa"/>
              <w:end w:w="80" w:type="dxa"/>
            </w:tcMar>
            <w:vAlign w:val="top"/>
            <w:noWrap/>
          </w:tcPr>
          <w:p>
            <w:pPr>
              <w:spacing w:line="240" w:lineRule="auto"/>
            </w:pPr>
            <w:r>
              <w:rPr/>
              <w:t xml:space="preserve">Blackall (Mrs.) Singing lesson</w:t>
            </w:r>
          </w:p>
        </w:tc>
        <w:tc>
          <w:tcPr>
            <w:tcMar>
              <w:top w:w="80" w:type="dxa"/>
              <w:start w:w="80" w:type="dxa"/>
              <w:bottom w:w="80" w:type="dxa"/>
              <w:end w:w="80" w:type="dxa"/>
            </w:tcMar>
            <w:vAlign w:val="top"/>
            <w:noWrap/>
          </w:tcPr>
          <w:p>
            <w:pPr>
              <w:spacing w:line="240" w:lineRule="auto"/>
            </w:pPr>
            <w:r>
              <w:rPr/>
              <w:t xml:space="preserve">38</w:t>
            </w:r>
          </w:p>
        </w:tc>
        <w:tc>
          <w:tcPr>
            <w:tcMar>
              <w:top w:w="80" w:type="dxa"/>
              <w:start w:w="80" w:type="dxa"/>
              <w:bottom w:w="80" w:type="dxa"/>
              <w:end w:w="80" w:type="dxa"/>
            </w:tcMar>
            <w:vAlign w:val="top"/>
            <w:noWrap/>
          </w:tcPr>
          <w:p>
            <w:pPr>
              <w:spacing w:line="240" w:lineRule="auto"/>
            </w:pPr>
            <w:r>
              <w:rPr/>
              <w:t xml:space="preserve">G</w:t>
            </w:r>
          </w:p>
        </w:tc>
      </w:tr>
      <w:tr>
        <w:trPr/>
        <w:tc>
          <w:tcPr>
            <w:noWrap/>
          </w:tcPr>
          <w:p>
            <w:pPr/>
          </w:p>
        </w:tc>
        <w:tc>
          <w:tcPr>
            <w:tcMar>
              <w:top w:w="80" w:type="dxa"/>
              <w:start w:w="80" w:type="dxa"/>
              <w:bottom w:w="80" w:type="dxa"/>
              <w:end w:w="80" w:type="dxa"/>
            </w:tcMar>
            <w:vAlign w:val="top"/>
            <w:noWrap/>
          </w:tcPr>
          <w:p>
            <w:pPr>
              <w:spacing w:line="240" w:lineRule="auto"/>
            </w:pPr>
            <w:r>
              <w:rPr/>
              <w:t xml:space="preserve">40</w:t>
            </w:r>
          </w:p>
        </w:tc>
        <w:tc>
          <w:tcPr>
            <w:tcMar>
              <w:top w:w="80" w:type="dxa"/>
              <w:start w:w="80" w:type="dxa"/>
              <w:bottom w:w="80" w:type="dxa"/>
              <w:end w:w="80" w:type="dxa"/>
            </w:tcMar>
            <w:vAlign w:val="top"/>
            <w:noWrap/>
          </w:tcPr>
          <w:p>
            <w:pPr>
              <w:spacing w:line="240" w:lineRule="auto"/>
            </w:pPr>
            <w:r>
              <w:rPr/>
              <w:t xml:space="preserve">H</w:t>
            </w:r>
          </w:p>
        </w:tc>
      </w:tr>
      <w:tr>
        <w:trPr/>
        <w:tc>
          <w:tcPr>
            <w:noWrap/>
          </w:tcPr>
          <w:p>
            <w:pPr/>
          </w:p>
        </w:tc>
        <w:tc>
          <w:tcPr>
            <w:tcMar>
              <w:top w:w="80" w:type="dxa"/>
              <w:start w:w="80" w:type="dxa"/>
              <w:bottom w:w="80" w:type="dxa"/>
              <w:end w:w="80" w:type="dxa"/>
            </w:tcMar>
            <w:vAlign w:val="top"/>
            <w:noWrap/>
          </w:tcPr>
          <w:p>
            <w:pPr>
              <w:spacing w:line="240" w:lineRule="auto"/>
            </w:pPr>
            <w:r>
              <w:rPr/>
              <w:t xml:space="preserve">42</w:t>
            </w:r>
          </w:p>
        </w:tc>
        <w:tc>
          <w:tcPr>
            <w:tcMar>
              <w:top w:w="80" w:type="dxa"/>
              <w:start w:w="80" w:type="dxa"/>
              <w:bottom w:w="80" w:type="dxa"/>
              <w:end w:w="80" w:type="dxa"/>
            </w:tcMar>
            <w:vAlign w:val="top"/>
            <w:noWrap/>
          </w:tcPr>
          <w:p>
            <w:pPr>
              <w:spacing w:line="240" w:lineRule="auto"/>
            </w:pPr>
            <w:r>
              <w:rPr/>
              <w:t xml:space="preserve">I</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K</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L</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M</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N</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O</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P</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Q</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R</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S</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T</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U</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V</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W</w:t>
            </w:r>
          </w:p>
        </w:tc>
      </w:tr>
      <w:tr>
        <w:trPr/>
        <w:tc>
          <w:tcPr>
            <w:noWrap/>
          </w:tcPr>
          <w:p>
            <w:pPr/>
          </w:p>
        </w:tc>
        <w:tc>
          <w:tcPr>
            <w:noWrap/>
          </w:tcPr>
          <w:p>
            <w:pPr/>
          </w:p>
        </w:tc>
        <w:tc>
          <w:tcPr>
            <w:tcMar>
              <w:top w:w="80" w:type="dxa"/>
              <w:start w:w="80" w:type="dxa"/>
              <w:bottom w:w="80" w:type="dxa"/>
              <w:end w:w="80" w:type="dxa"/>
            </w:tcMar>
            <w:vAlign w:val="top"/>
            <w:noWrap/>
          </w:tcPr>
          <w:p>
            <w:pPr>
              <w:spacing w:line="240" w:lineRule="auto"/>
            </w:pPr>
            <w:r>
              <w:rPr/>
              <w:t xml:space="preserve">X</w:t>
            </w:r>
          </w:p>
        </w:tc>
      </w:tr>
    </w:tbl>
    <w:p>
      <w:pPr>
        <w:spacing w:before="0" w:after="0" w:line="240" w:lineRule="auto"/>
      </w:pPr>
    </w:p>
    <w:p>
      <w:pPr>
        <w:spacing w:before="0" w:after="180" w:line="288" w:lineRule="auto"/>
      </w:pPr>
      <w:r>
        <w:rPr/>
        <w:t xml:space="preserve">April 1889 31st May 1905.</w:t>
      </w:r>
    </w:p>
    <w:p>
      <w:pPr>
        <w:sectPr>
          <w:headerReference w:type="default" r:id="rId4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13.01712pt; margin-left:0pt; margin-top:0pt; mso-position-horizontal:left; mso-position-vertical:top; mso-position-horizontal-relative:char; mso-position-vertical-relative:line;">
                  <w10:wrap type="inline"/>
                  <v:imagedata r:id="rId9" o:title=""/>
                </v:shape>
              </w:pict>
            </w:r>
          </w:p>
        </w:tc>
      </w:tr>
    </w:tbl>
    <w:p>
      <w:pPr>
        <w:sectPr>
          <w:headerReference w:type="default" r:id="rId41"/>
          <w:pgSz w:orient="portrait" w:w="11905.511811023622" w:h="16837.79527559055"/>
          <w:pgMar w:top="720" w:right="720" w:bottom="720" w:left="720" w:header="720" w:footer="720" w:gutter="0"/>
          <w:cols w:num="1" w:space="720"/>
        </w:sectPr>
      </w:pPr>
    </w:p>
    <w:p>
      <w:pPr>
        <w:spacing w:before="0" w:after="180" w:line="288" w:lineRule="auto"/>
      </w:pPr>
      <w:r>
        <w:rPr/>
        <w:t xml:space="preserve">Commencement of duties as Master (W. G. Moore) 10</w:t>
      </w:r>
    </w:p>
    <w:p>
      <w:pPr>
        <w:spacing w:before="0" w:after="0"/>
      </w:pPr>
      <w:r>
        <w:rPr/>
        <w:t xml:space="preserve">Christmas Holidays 36</w:t>
      </w:r>
    </w:p>
    <w:p>
      <w:pPr>
        <w:spacing w:before="0" w:after="180" w:line="288" w:lineRule="auto"/>
      </w:pPr>
      <w:r>
        <w:rPr/>
        <w:t xml:space="preserve">Copy of Regulations (Clause VII) 41</w:t>
      </w:r>
    </w:p>
    <w:p>
      <w:pPr>
        <w:spacing w:before="0" w:after="0"/>
      </w:pPr>
      <w:r>
        <w:rPr/>
        <w:t xml:space="preserve">Cleanliness 45</w:t>
      </w:r>
    </w:p>
    <w:p>
      <w:pPr>
        <w:spacing w:before="0" w:after="0"/>
      </w:pPr>
      <w:r>
        <w:rPr/>
        <w:t xml:space="preserve">Count de St. George, the 46</w:t>
      </w:r>
    </w:p>
    <w:p>
      <w:pPr>
        <w:spacing w:before="0" w:after="0"/>
      </w:pPr>
      <w:r>
        <w:rPr/>
        <w:t xml:space="preserve">Commencement of School Year 47</w:t>
      </w:r>
    </w:p>
    <w:p>
      <w:pPr>
        <w:spacing w:before="0" w:after="180" w:line="288" w:lineRule="auto"/>
      </w:pPr>
      <w:r>
        <w:rPr/>
        <w:t xml:space="preserve">C</w:t>
      </w:r>
    </w:p>
    <w:p>
      <w:pPr>
        <w:spacing w:before="0" w:after="0"/>
      </w:pPr>
      <w:r>
        <w:rPr/>
        <w:t xml:space="preserve">D</w:t>
      </w:r>
    </w:p>
    <w:p>
      <w:pPr>
        <w:spacing w:before="0" w:after="0"/>
      </w:pPr>
      <w:r>
        <w:rPr/>
        <w:t xml:space="preserve">E</w:t>
      </w:r>
    </w:p>
    <w:p>
      <w:pPr>
        <w:spacing w:before="0" w:after="0"/>
      </w:pPr>
      <w:r>
        <w:rPr/>
        <w:t xml:space="preserve">F</w:t>
      </w:r>
    </w:p>
    <w:p>
      <w:pPr>
        <w:spacing w:before="0" w:after="0"/>
      </w:pPr>
      <w:r>
        <w:rPr/>
        <w:t xml:space="preserve">G</w:t>
      </w:r>
    </w:p>
    <w:p>
      <w:pPr>
        <w:spacing w:before="0" w:after="0"/>
      </w:pPr>
      <w:r>
        <w:rPr/>
        <w:t xml:space="preserve">H</w:t>
      </w:r>
    </w:p>
    <w:p>
      <w:pPr>
        <w:spacing w:before="0" w:after="0"/>
      </w:pPr>
      <w:r>
        <w:rPr/>
        <w:t xml:space="preserve">I</w:t>
      </w:r>
    </w:p>
    <w:p>
      <w:pPr>
        <w:spacing w:before="0" w:after="0"/>
      </w:pPr>
      <w:r>
        <w:rPr/>
        <w:t xml:space="preserve">K</w:t>
      </w:r>
    </w:p>
    <w:p>
      <w:pPr>
        <w:spacing w:before="0" w:after="0"/>
      </w:pPr>
      <w:r>
        <w:rPr/>
        <w:t xml:space="preserve">L</w:t>
      </w:r>
    </w:p>
    <w:p>
      <w:pPr>
        <w:spacing w:before="0" w:after="0"/>
      </w:pPr>
      <w:r>
        <w:rPr/>
        <w:t xml:space="preserve">M</w:t>
      </w:r>
    </w:p>
    <w:p>
      <w:pPr>
        <w:spacing w:before="0" w:after="0"/>
      </w:pPr>
      <w:r>
        <w:rPr/>
        <w:t xml:space="preserve">N</w:t>
      </w:r>
    </w:p>
    <w:p>
      <w:pPr>
        <w:spacing w:before="0" w:after="0"/>
      </w:pPr>
      <w:r>
        <w:rPr/>
        <w:t xml:space="preserve">O</w:t>
      </w:r>
    </w:p>
    <w:p>
      <w:pPr>
        <w:spacing w:before="0" w:after="0"/>
      </w:pPr>
      <w:r>
        <w:rPr/>
        <w:t xml:space="preserve">P</w:t>
      </w:r>
    </w:p>
    <w:p>
      <w:pPr>
        <w:spacing w:before="0" w:after="0"/>
      </w:pPr>
      <w:r>
        <w:rPr/>
        <w:t xml:space="preserve">Q</w:t>
      </w:r>
    </w:p>
    <w:p>
      <w:pPr>
        <w:spacing w:before="0" w:after="0"/>
      </w:pPr>
      <w:r>
        <w:rPr/>
        <w:t xml:space="preserve">R</w:t>
      </w:r>
    </w:p>
    <w:p>
      <w:pPr>
        <w:spacing w:before="0" w:after="0"/>
      </w:pPr>
      <w:r>
        <w:rPr/>
        <w:t xml:space="preserve">S</w:t>
      </w:r>
    </w:p>
    <w:p>
      <w:pPr>
        <w:spacing w:before="0" w:after="0"/>
      </w:pPr>
      <w:r>
        <w:rPr/>
        <w:t xml:space="preserve">T</w:t>
      </w:r>
    </w:p>
    <w:p>
      <w:pPr>
        <w:spacing w:before="0" w:after="0"/>
      </w:pPr>
      <w:r>
        <w:rPr/>
        <w:t xml:space="preserve">U</w:t>
      </w:r>
    </w:p>
    <w:p>
      <w:pPr>
        <w:spacing w:before="0" w:after="0"/>
      </w:pPr>
      <w:r>
        <w:rPr/>
        <w:t xml:space="preserve">V</w:t>
      </w:r>
    </w:p>
    <w:p>
      <w:pPr>
        <w:spacing w:before="0" w:after="0"/>
      </w:pPr>
      <w:r>
        <w:rPr/>
        <w:t xml:space="preserve">W</w:t>
      </w:r>
    </w:p>
    <w:p>
      <w:pPr>
        <w:spacing w:before="0" w:after="0"/>
      </w:pPr>
      <w:r>
        <w:rPr/>
        <w:t xml:space="preserve">X</w:t>
      </w:r>
    </w:p>
    <w:p>
      <w:pPr>
        <w:sectPr>
          <w:headerReference w:type="default" r:id="rId4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08.8296pt; margin-left:0pt; margin-top:0pt; mso-position-horizontal:left; mso-position-vertical:top; mso-position-horizontal-relative:char; mso-position-vertical-relative:line;">
                  <w10:wrap type="inline"/>
                  <v:imagedata r:id="rId10" o:title=""/>
                </v:shape>
              </w:pict>
            </w:r>
          </w:p>
        </w:tc>
      </w:tr>
    </w:tbl>
    <w:p>
      <w:pPr>
        <w:sectPr>
          <w:headerReference w:type="default" r:id="rId43"/>
          <w:pgSz w:orient="portrait" w:w="11905.511811023622" w:h="16837.79527559055"/>
          <w:pgMar w:top="720" w:right="720" w:bottom="720" w:left="720" w:header="720" w:footer="720" w:gutter="0"/>
          <w:cols w:num="1" w:space="720"/>
        </w:sectPr>
      </w:pPr>
    </w:p>
    <w:p>
      <w:pPr>
        <w:spacing w:before="0" w:after="180" w:line="288" w:lineRule="auto"/>
      </w:pPr>
      <w:r>
        <w:rPr/>
        <w:t xml:space="preserve">Examination (Rev. S. Blackall) 34</w:t>
      </w:r>
    </w:p>
    <w:p>
      <w:pPr>
        <w:spacing w:before="0" w:after="0"/>
      </w:pPr>
      <w:r>
        <w:rPr/>
        <w:t xml:space="preserve">Europe (map of) 34</w:t>
      </w:r>
    </w:p>
    <w:p>
      <w:pPr>
        <w:spacing w:before="0" w:after="0"/>
      </w:pPr>
      <w:r>
        <w:rPr/>
        <w:t xml:space="preserve">Examination (Rev. S. Blackall) 36</w:t>
      </w:r>
    </w:p>
    <w:p>
      <w:pPr>
        <w:spacing w:before="0" w:after="0"/>
      </w:pPr>
      <w:r>
        <w:rPr/>
        <w:t xml:space="preserve">Easter Holidays 42</w:t>
      </w:r>
    </w:p>
    <w:p>
      <w:pPr>
        <w:spacing w:before="0" w:after="0"/>
      </w:pPr>
      <w:r>
        <w:rPr/>
        <w:t xml:space="preserve">Exercise books (new) 37</w:t>
      </w:r>
    </w:p>
    <w:p>
      <w:pPr>
        <w:spacing w:before="0" w:after="0"/>
      </w:pPr>
      <w:r>
        <w:rPr/>
        <w:t xml:space="preserve">Examination, Diocesan 44</w:t>
      </w:r>
    </w:p>
    <w:p>
      <w:pPr>
        <w:spacing w:before="0" w:after="0"/>
      </w:pPr>
      <w:r>
        <w:rPr/>
        <w:t xml:space="preserve">" Govern.t, received notice of 46</w:t>
      </w:r>
    </w:p>
    <w:p>
      <w:pPr>
        <w:spacing w:before="0" w:after="0"/>
      </w:pPr>
      <w:r>
        <w:rPr/>
        <w:t xml:space="preserve">" by the Rev. E. L. H. Tew 47</w:t>
      </w:r>
    </w:p>
    <w:p>
      <w:pPr>
        <w:spacing w:before="0" w:after="180" w:line="288" w:lineRule="auto"/>
      </w:pPr>
      <w:r>
        <w:rPr/>
        <w:t xml:space="preserve">E</w:t>
      </w:r>
    </w:p>
    <w:p>
      <w:pPr>
        <w:spacing w:before="0" w:after="0"/>
      </w:pPr>
      <w:r>
        <w:rPr/>
        <w:t xml:space="preserve">F</w:t>
      </w:r>
    </w:p>
    <w:p>
      <w:pPr>
        <w:spacing w:before="0" w:after="0"/>
      </w:pPr>
      <w:r>
        <w:rPr/>
        <w:t xml:space="preserve">G</w:t>
      </w:r>
    </w:p>
    <w:p>
      <w:pPr>
        <w:spacing w:before="0" w:after="0"/>
      </w:pPr>
      <w:r>
        <w:rPr/>
        <w:t xml:space="preserve">H</w:t>
      </w:r>
    </w:p>
    <w:p>
      <w:pPr>
        <w:spacing w:before="0" w:after="0"/>
      </w:pPr>
      <w:r>
        <w:rPr/>
        <w:t xml:space="preserve">I</w:t>
      </w:r>
    </w:p>
    <w:p>
      <w:pPr>
        <w:spacing w:before="0" w:after="0"/>
      </w:pPr>
      <w:r>
        <w:rPr/>
        <w:t xml:space="preserve">K</w:t>
      </w:r>
    </w:p>
    <w:p>
      <w:pPr>
        <w:spacing w:before="0" w:after="0"/>
      </w:pPr>
      <w:r>
        <w:rPr/>
        <w:t xml:space="preserve">L</w:t>
      </w:r>
    </w:p>
    <w:p>
      <w:pPr>
        <w:spacing w:before="0" w:after="0"/>
      </w:pPr>
      <w:r>
        <w:rPr/>
        <w:t xml:space="preserve">M</w:t>
      </w:r>
    </w:p>
    <w:p>
      <w:pPr>
        <w:spacing w:before="0" w:after="0"/>
      </w:pPr>
      <w:r>
        <w:rPr/>
        <w:t xml:space="preserve">N</w:t>
      </w:r>
    </w:p>
    <w:p>
      <w:pPr>
        <w:spacing w:before="0" w:after="0"/>
      </w:pPr>
      <w:r>
        <w:rPr/>
        <w:t xml:space="preserve">O</w:t>
      </w:r>
    </w:p>
    <w:p>
      <w:pPr>
        <w:spacing w:before="0" w:after="0"/>
      </w:pPr>
      <w:r>
        <w:rPr/>
        <w:t xml:space="preserve">P</w:t>
      </w:r>
    </w:p>
    <w:p>
      <w:pPr>
        <w:spacing w:before="0" w:after="0"/>
      </w:pPr>
      <w:r>
        <w:rPr/>
        <w:t xml:space="preserve">Q</w:t>
      </w:r>
    </w:p>
    <w:p>
      <w:pPr>
        <w:spacing w:before="0" w:after="0"/>
      </w:pPr>
      <w:r>
        <w:rPr/>
        <w:t xml:space="preserve">R</w:t>
      </w:r>
    </w:p>
    <w:p>
      <w:pPr>
        <w:spacing w:before="0" w:after="0"/>
      </w:pPr>
      <w:r>
        <w:rPr/>
        <w:t xml:space="preserve">S</w:t>
      </w:r>
    </w:p>
    <w:p>
      <w:pPr>
        <w:spacing w:before="0" w:after="0"/>
      </w:pPr>
      <w:r>
        <w:rPr/>
        <w:t xml:space="preserve">T</w:t>
      </w:r>
    </w:p>
    <w:p>
      <w:pPr>
        <w:spacing w:before="0" w:after="0"/>
      </w:pPr>
      <w:r>
        <w:rPr/>
        <w:t xml:space="preserve">U</w:t>
      </w:r>
    </w:p>
    <w:p>
      <w:pPr>
        <w:spacing w:before="0" w:after="0"/>
      </w:pPr>
      <w:r>
        <w:rPr/>
        <w:t xml:space="preserve">V</w:t>
      </w:r>
    </w:p>
    <w:p>
      <w:pPr>
        <w:spacing w:before="0" w:after="0"/>
      </w:pPr>
      <w:r>
        <w:rPr/>
        <w:t xml:space="preserve">W</w:t>
      </w:r>
    </w:p>
    <w:p>
      <w:pPr>
        <w:spacing w:before="0" w:after="0"/>
      </w:pPr>
      <w:r>
        <w:rPr/>
        <w:t xml:space="preserve">X</w:t>
      </w:r>
    </w:p>
    <w:p>
      <w:pPr>
        <w:sectPr>
          <w:headerReference w:type="default" r:id="rId4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03.07176pt; margin-left:0pt; margin-top:0pt; mso-position-horizontal:left; mso-position-vertical:top; mso-position-horizontal-relative:char; mso-position-vertical-relative:line;">
                  <w10:wrap type="inline"/>
                  <v:imagedata r:id="rId11" o:title=""/>
                </v:shape>
              </w:pict>
            </w:r>
          </w:p>
        </w:tc>
      </w:tr>
    </w:tbl>
    <w:p>
      <w:pPr>
        <w:sectPr>
          <w:headerReference w:type="default" r:id="rId45"/>
          <w:pgSz w:orient="portrait" w:w="11905.511811023622" w:h="16837.79527559055"/>
          <w:pgMar w:top="720" w:right="720" w:bottom="720" w:left="720" w:header="720" w:footer="720" w:gutter="0"/>
          <w:cols w:num="1" w:space="720"/>
        </w:sectPr>
      </w:pPr>
    </w:p>
    <w:p>
      <w:pPr>
        <w:spacing w:before="0" w:after="180" w:line="288" w:lineRule="auto"/>
      </w:pPr>
      <w:r>
        <w:rPr/>
        <w:t xml:space="preserve">"Fair" the</w:t>
      </w:r>
    </w:p>
    <w:p>
      <w:pPr>
        <w:spacing w:before="0" w:after="180" w:line="288" w:lineRule="auto"/>
      </w:pPr>
      <w:r>
        <w:rPr/>
        <w:t xml:space="preserve">41</w:t>
      </w:r>
    </w:p>
    <w:p>
      <w:pPr>
        <w:spacing w:before="0" w:after="180" w:line="288" w:lineRule="auto"/>
      </w:pPr>
      <w:r>
        <w:rPr/>
        <w:t xml:space="preserve">F</w:t>
      </w:r>
    </w:p>
    <w:p>
      <w:pPr>
        <w:spacing w:before="0" w:after="0"/>
      </w:pPr>
      <w:r>
        <w:rPr/>
        <w:t xml:space="preserve">G</w:t>
      </w:r>
    </w:p>
    <w:p>
      <w:pPr>
        <w:spacing w:before="0" w:after="0"/>
      </w:pPr>
      <w:r>
        <w:rPr/>
        <w:t xml:space="preserve">H</w:t>
      </w:r>
    </w:p>
    <w:p>
      <w:pPr>
        <w:spacing w:before="0" w:after="0"/>
      </w:pPr>
      <w:r>
        <w:rPr/>
        <w:t xml:space="preserve">I</w:t>
      </w:r>
    </w:p>
    <w:p>
      <w:pPr>
        <w:spacing w:before="0" w:after="0"/>
      </w:pPr>
      <w:r>
        <w:rPr/>
        <w:t xml:space="preserve">K</w:t>
      </w:r>
    </w:p>
    <w:p>
      <w:pPr>
        <w:spacing w:before="0" w:after="0"/>
      </w:pPr>
      <w:r>
        <w:rPr/>
        <w:t xml:space="preserve">L</w:t>
      </w:r>
    </w:p>
    <w:p>
      <w:pPr>
        <w:spacing w:before="0" w:after="0"/>
      </w:pPr>
      <w:r>
        <w:rPr/>
        <w:t xml:space="preserve">M</w:t>
      </w:r>
    </w:p>
    <w:p>
      <w:pPr>
        <w:spacing w:before="0" w:after="0"/>
      </w:pPr>
      <w:r>
        <w:rPr/>
        <w:t xml:space="preserve">N</w:t>
      </w:r>
    </w:p>
    <w:p>
      <w:pPr>
        <w:spacing w:before="0" w:after="0"/>
      </w:pPr>
      <w:r>
        <w:rPr/>
        <w:t xml:space="preserve">O</w:t>
      </w:r>
    </w:p>
    <w:p>
      <w:pPr>
        <w:spacing w:before="0" w:after="0"/>
      </w:pPr>
      <w:r>
        <w:rPr/>
        <w:t xml:space="preserve">P</w:t>
      </w:r>
    </w:p>
    <w:p>
      <w:pPr>
        <w:spacing w:before="0" w:after="0"/>
      </w:pPr>
      <w:r>
        <w:rPr/>
        <w:t xml:space="preserve">Q</w:t>
      </w:r>
    </w:p>
    <w:p>
      <w:pPr>
        <w:spacing w:before="0" w:after="0"/>
      </w:pPr>
      <w:r>
        <w:rPr/>
        <w:t xml:space="preserve">R</w:t>
      </w:r>
    </w:p>
    <w:p>
      <w:pPr>
        <w:spacing w:before="0" w:after="0"/>
      </w:pPr>
      <w:r>
        <w:rPr/>
        <w:t xml:space="preserve">S</w:t>
      </w:r>
    </w:p>
    <w:p>
      <w:pPr>
        <w:spacing w:before="0" w:after="0"/>
      </w:pPr>
      <w:r>
        <w:rPr/>
        <w:t xml:space="preserve">T</w:t>
      </w:r>
    </w:p>
    <w:p>
      <w:pPr>
        <w:spacing w:before="0" w:after="0"/>
      </w:pPr>
      <w:r>
        <w:rPr/>
        <w:t xml:space="preserve">U</w:t>
      </w:r>
    </w:p>
    <w:p>
      <w:pPr>
        <w:spacing w:before="0" w:after="0"/>
      </w:pPr>
      <w:r>
        <w:rPr/>
        <w:t xml:space="preserve">V</w:t>
      </w:r>
    </w:p>
    <w:p>
      <w:pPr>
        <w:spacing w:before="0" w:after="0"/>
      </w:pPr>
      <w:r>
        <w:rPr/>
        <w:t xml:space="preserve">W</w:t>
      </w:r>
    </w:p>
    <w:p>
      <w:pPr>
        <w:spacing w:before="0" w:after="0"/>
      </w:pPr>
      <w:r>
        <w:rPr/>
        <w:t xml:space="preserve">X</w:t>
      </w:r>
    </w:p>
    <w:p>
      <w:pPr>
        <w:sectPr>
          <w:headerReference w:type="default" r:id="rId4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07.78272pt; margin-left:0pt; margin-top:0pt; mso-position-horizontal:left; mso-position-vertical:top; mso-position-horizontal-relative:char; mso-position-vertical-relative:line;">
                  <w10:wrap type="inline"/>
                  <v:imagedata r:id="rId12" o:title=""/>
                </v:shape>
              </w:pict>
            </w:r>
          </w:p>
        </w:tc>
      </w:tr>
    </w:tbl>
    <w:p>
      <w:pPr>
        <w:sectPr>
          <w:headerReference w:type="default" r:id="rId47"/>
          <w:pgSz w:orient="portrait" w:w="11905.511811023622" w:h="16837.79527559055"/>
          <w:pgMar w:top="720" w:right="720" w:bottom="720" w:left="720" w:header="720" w:footer="720" w:gutter="0"/>
          <w:cols w:num="1" w:space="720"/>
        </w:sectPr>
      </w:pPr>
    </w:p>
    <w:p>
      <w:pPr>
        <w:spacing w:before="0" w:after="180" w:line="288" w:lineRule="auto"/>
      </w:pPr>
      <w:r>
        <w:rPr/>
        <w:t xml:space="preserve">Good Friday 42</w:t>
      </w:r>
    </w:p>
    <w:p>
      <w:pPr>
        <w:spacing w:before="0" w:after="180" w:line="288" w:lineRule="auto"/>
      </w:pPr>
      <w:r>
        <w:rPr/>
        <w:t xml:space="preserve">Govern Examination received notice of 46</w:t>
      </w:r>
    </w:p>
    <w:p>
      <w:pPr>
        <w:spacing w:before="0" w:after="180" w:line="288" w:lineRule="auto"/>
      </w:pPr>
      <w:r>
        <w:rPr/>
        <w:t xml:space="preserve">G</w:t>
      </w:r>
    </w:p>
    <w:p>
      <w:pPr>
        <w:spacing w:before="0" w:after="180" w:line="288" w:lineRule="auto"/>
      </w:pPr>
      <w:r>
        <w:rPr/>
        <w:t xml:space="preserve">H</w:t>
      </w:r>
    </w:p>
    <w:p>
      <w:pPr>
        <w:spacing w:before="0" w:after="180" w:line="288" w:lineRule="auto"/>
      </w:pPr>
      <w:r>
        <w:rPr/>
        <w:t xml:space="preserve">I</w:t>
      </w:r>
    </w:p>
    <w:p>
      <w:pPr>
        <w:spacing w:before="0" w:after="180" w:line="288" w:lineRule="auto"/>
      </w:pPr>
      <w:r>
        <w:rPr/>
        <w:t xml:space="preserve">K</w:t>
      </w:r>
    </w:p>
    <w:p>
      <w:pPr>
        <w:spacing w:before="0" w:after="180" w:line="288" w:lineRule="auto"/>
      </w:pPr>
      <w:r>
        <w:rPr/>
        <w:t xml:space="preserve">L</w:t>
      </w:r>
    </w:p>
    <w:p>
      <w:pPr>
        <w:spacing w:before="0" w:after="180" w:line="288" w:lineRule="auto"/>
      </w:pPr>
      <w:r>
        <w:rPr/>
        <w:t xml:space="preserve">M</w:t>
      </w:r>
    </w:p>
    <w:p>
      <w:pPr>
        <w:spacing w:before="0" w:after="180" w:line="288" w:lineRule="auto"/>
      </w:pPr>
      <w:r>
        <w:rPr/>
        <w:t xml:space="preserve">N</w:t>
      </w:r>
    </w:p>
    <w:p>
      <w:pPr>
        <w:spacing w:before="0" w:after="180" w:line="288" w:lineRule="auto"/>
      </w:pPr>
      <w:r>
        <w:rPr/>
        <w:t xml:space="preserve">O</w:t>
      </w:r>
    </w:p>
    <w:p>
      <w:pPr>
        <w:spacing w:before="0" w:after="180" w:line="288" w:lineRule="auto"/>
      </w:pPr>
      <w:r>
        <w:rPr/>
        <w:t xml:space="preserve">P</w:t>
      </w:r>
    </w:p>
    <w:p>
      <w:pPr>
        <w:spacing w:before="0" w:after="180" w:line="288" w:lineRule="auto"/>
      </w:pPr>
      <w:r>
        <w:rPr/>
        <w:t xml:space="preserve">Q</w:t>
      </w:r>
    </w:p>
    <w:p>
      <w:pPr>
        <w:spacing w:before="0" w:after="180" w:line="288" w:lineRule="auto"/>
      </w:pPr>
      <w:r>
        <w:rPr/>
        <w:t xml:space="preserve">R</w:t>
      </w:r>
    </w:p>
    <w:p>
      <w:pPr>
        <w:spacing w:before="0" w:after="180" w:line="288" w:lineRule="auto"/>
      </w:pPr>
      <w:r>
        <w:rPr/>
        <w:t xml:space="preserve">S</w:t>
      </w:r>
    </w:p>
    <w:p>
      <w:pPr>
        <w:spacing w:before="0" w:after="180" w:line="288" w:lineRule="auto"/>
      </w:pPr>
      <w:r>
        <w:rPr/>
        <w:t xml:space="preserve">T</w:t>
      </w:r>
    </w:p>
    <w:p>
      <w:pPr>
        <w:spacing w:before="0" w:after="180" w:line="288" w:lineRule="auto"/>
      </w:pPr>
      <w:r>
        <w:rPr/>
        <w:t xml:space="preserve">U</w:t>
      </w:r>
    </w:p>
    <w:p>
      <w:pPr>
        <w:spacing w:before="0" w:after="180" w:line="288" w:lineRule="auto"/>
      </w:pPr>
      <w:r>
        <w:rPr/>
        <w:t xml:space="preserve">V</w:t>
      </w:r>
    </w:p>
    <w:p>
      <w:pPr>
        <w:spacing w:before="0" w:after="180" w:line="288" w:lineRule="auto"/>
      </w:pPr>
      <w:r>
        <w:rPr/>
        <w:t xml:space="preserve">W</w:t>
      </w:r>
    </w:p>
    <w:p>
      <w:pPr>
        <w:spacing w:before="0" w:after="180" w:line="288" w:lineRule="auto"/>
      </w:pPr>
      <w:r>
        <w:rPr/>
        <w:t xml:space="preserve">X</w:t>
      </w:r>
    </w:p>
    <w:p>
      <w:pPr>
        <w:sectPr>
          <w:headerReference w:type="default" r:id="rId4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16.6812pt; margin-left:0pt; margin-top:0pt; mso-position-horizontal:left; mso-position-vertical:top; mso-position-horizontal-relative:char; mso-position-vertical-relative:line;">
                  <w10:wrap type="inline"/>
                  <v:imagedata r:id="rId13" o:title=""/>
                </v:shape>
              </w:pict>
            </w:r>
          </w:p>
        </w:tc>
      </w:tr>
    </w:tbl>
    <w:p>
      <w:pPr>
        <w:sectPr>
          <w:headerReference w:type="default" r:id="rId49"/>
          <w:pgSz w:orient="portrait" w:w="11905.511811023622" w:h="16837.79527559055"/>
          <w:pgMar w:top="720" w:right="720" w:bottom="720" w:left="720" w:header="720" w:footer="720" w:gutter="0"/>
          <w:cols w:num="1" w:space="720"/>
        </w:sectPr>
      </w:pPr>
    </w:p>
    <w:p>
      <w:pPr>
        <w:spacing w:before="0" w:after="180" w:line="288" w:lineRule="auto"/>
      </w:pPr>
      <w:r>
        <w:rPr/>
        <w:t xml:space="preserve">Map of Europe 34</w:t>
      </w:r>
    </w:p>
    <w:p>
      <w:pPr>
        <w:spacing w:before="0" w:after="180" w:line="288" w:lineRule="auto"/>
      </w:pPr>
      <w:r>
        <w:rPr/>
        <w:t xml:space="preserve">Mann (A) present given to 37</w:t>
      </w:r>
    </w:p>
    <w:p>
      <w:pPr>
        <w:spacing w:before="0" w:after="180" w:line="288" w:lineRule="auto"/>
      </w:pPr>
      <w:r>
        <w:rPr/>
        <w:t xml:space="preserve">"Marseillaise Hymn" (the) taught 37</w:t>
      </w:r>
    </w:p>
    <w:p>
      <w:pPr>
        <w:spacing w:before="0" w:after="180" w:line="288" w:lineRule="auto"/>
      </w:pPr>
      <w:r>
        <w:rPr/>
        <w:t xml:space="preserve">M</w:t>
      </w:r>
    </w:p>
    <w:p>
      <w:pPr>
        <w:spacing w:before="0" w:after="0"/>
      </w:pPr>
      <w:r>
        <w:rPr/>
        <w:t xml:space="preserve">N</w:t>
      </w:r>
    </w:p>
    <w:p>
      <w:pPr>
        <w:spacing w:before="0" w:after="0"/>
      </w:pPr>
      <w:r>
        <w:rPr/>
        <w:t xml:space="preserve">O</w:t>
      </w:r>
    </w:p>
    <w:p>
      <w:pPr>
        <w:spacing w:before="0" w:after="0"/>
      </w:pPr>
      <w:r>
        <w:rPr/>
        <w:t xml:space="preserve">P</w:t>
      </w:r>
    </w:p>
    <w:p>
      <w:pPr>
        <w:spacing w:before="0" w:after="0"/>
      </w:pPr>
      <w:r>
        <w:rPr/>
        <w:t xml:space="preserve">Q</w:t>
      </w:r>
    </w:p>
    <w:p>
      <w:pPr>
        <w:spacing w:before="0" w:after="0"/>
      </w:pPr>
      <w:r>
        <w:rPr/>
        <w:t xml:space="preserve">R</w:t>
      </w:r>
    </w:p>
    <w:p>
      <w:pPr>
        <w:spacing w:before="0" w:after="0"/>
      </w:pPr>
      <w:r>
        <w:rPr/>
        <w:t xml:space="preserve">S</w:t>
      </w:r>
    </w:p>
    <w:p>
      <w:pPr>
        <w:spacing w:before="0" w:after="0"/>
      </w:pPr>
      <w:r>
        <w:rPr/>
        <w:t xml:space="preserve">T</w:t>
      </w:r>
    </w:p>
    <w:p>
      <w:pPr>
        <w:spacing w:before="0" w:after="0"/>
      </w:pPr>
      <w:r>
        <w:rPr/>
        <w:t xml:space="preserve">U</w:t>
      </w:r>
    </w:p>
    <w:p>
      <w:pPr>
        <w:spacing w:before="0" w:after="0"/>
      </w:pPr>
      <w:r>
        <w:rPr/>
        <w:t xml:space="preserve">V</w:t>
      </w:r>
    </w:p>
    <w:p>
      <w:pPr>
        <w:spacing w:before="0" w:after="0"/>
      </w:pPr>
      <w:r>
        <w:rPr/>
        <w:t xml:space="preserve">W</w:t>
      </w:r>
    </w:p>
    <w:p>
      <w:pPr>
        <w:spacing w:before="0" w:after="0"/>
      </w:pPr>
      <w:r>
        <w:rPr/>
        <w:t xml:space="preserve">X</w:t>
      </w:r>
    </w:p>
    <w:p>
      <w:pPr>
        <w:sectPr>
          <w:headerReference w:type="default" r:id="rId5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15.63432pt; margin-left:0pt; margin-top:0pt; mso-position-horizontal:left; mso-position-vertical:top; mso-position-horizontal-relative:char; mso-position-vertical-relative:line;">
                  <w10:wrap type="inline"/>
                  <v:imagedata r:id="rId14" o:title=""/>
                </v:shape>
              </w:pict>
            </w:r>
          </w:p>
        </w:tc>
      </w:tr>
    </w:tbl>
    <w:p>
      <w:pPr>
        <w:sectPr>
          <w:headerReference w:type="default" r:id="rId51"/>
          <w:pgSz w:orient="portrait" w:w="11905.511811023622" w:h="16837.79527559055"/>
          <w:pgMar w:top="720" w:right="720" w:bottom="720" w:left="720" w:header="720" w:footer="720" w:gutter="0"/>
          <w:cols w:num="1" w:space="720"/>
        </w:sectPr>
      </w:pPr>
    </w:p>
    <w:p>
      <w:pPr>
        <w:spacing w:before="0" w:after="180" w:line="288" w:lineRule="auto"/>
      </w:pPr>
      <w:r>
        <w:rPr/>
        <w:t xml:space="preserve">New exercise books (1st Class) 37</w:t>
      </w:r>
    </w:p>
    <w:p>
      <w:pPr>
        <w:spacing w:before="0" w:after="0"/>
      </w:pPr>
      <w:r>
        <w:rPr/>
        <w:t xml:space="preserve">Notation - lesson on, by the Rev. S. Blackall 37</w:t>
      </w:r>
    </w:p>
    <w:p>
      <w:pPr>
        <w:spacing w:before="0" w:after="180" w:line="288" w:lineRule="auto"/>
      </w:pPr>
      <w:r>
        <w:rPr/>
        <w:t xml:space="preserve">N</w:t>
      </w:r>
    </w:p>
    <w:p>
      <w:pPr>
        <w:spacing w:before="0" w:after="0"/>
      </w:pPr>
      <w:r>
        <w:rPr/>
        <w:t xml:space="preserve">O</w:t>
      </w:r>
    </w:p>
    <w:p>
      <w:pPr>
        <w:spacing w:before="0" w:after="0"/>
      </w:pPr>
      <w:r>
        <w:rPr/>
        <w:t xml:space="preserve">P</w:t>
      </w:r>
    </w:p>
    <w:p>
      <w:pPr>
        <w:spacing w:before="0" w:after="0"/>
      </w:pPr>
      <w:r>
        <w:rPr/>
        <w:t xml:space="preserve">Q</w:t>
      </w:r>
    </w:p>
    <w:p>
      <w:pPr>
        <w:spacing w:before="0" w:after="0"/>
      </w:pPr>
      <w:r>
        <w:rPr/>
        <w:t xml:space="preserve">R</w:t>
      </w:r>
    </w:p>
    <w:p>
      <w:pPr>
        <w:spacing w:before="0" w:after="0"/>
      </w:pPr>
      <w:r>
        <w:rPr/>
        <w:t xml:space="preserve">S</w:t>
      </w:r>
    </w:p>
    <w:p>
      <w:pPr>
        <w:spacing w:before="0" w:after="0"/>
      </w:pPr>
      <w:r>
        <w:rPr/>
        <w:t xml:space="preserve">T</w:t>
      </w:r>
    </w:p>
    <w:p>
      <w:pPr>
        <w:spacing w:before="0" w:after="0"/>
      </w:pPr>
      <w:r>
        <w:rPr/>
        <w:t xml:space="preserve">U</w:t>
      </w:r>
    </w:p>
    <w:p>
      <w:pPr>
        <w:spacing w:before="0" w:after="0"/>
      </w:pPr>
      <w:r>
        <w:rPr/>
        <w:t xml:space="preserve">V</w:t>
      </w:r>
    </w:p>
    <w:p>
      <w:pPr>
        <w:spacing w:before="0" w:after="0"/>
      </w:pPr>
      <w:r>
        <w:rPr/>
        <w:t xml:space="preserve">W</w:t>
      </w:r>
    </w:p>
    <w:p>
      <w:pPr>
        <w:spacing w:before="0" w:after="0"/>
      </w:pPr>
      <w:r>
        <w:rPr/>
        <w:t xml:space="preserve">X</w:t>
      </w:r>
    </w:p>
    <w:p>
      <w:pPr>
        <w:sectPr>
          <w:headerReference w:type="default" r:id="rId5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18.77496pt; margin-left:0pt; margin-top:0pt; mso-position-horizontal:left; mso-position-vertical:top; mso-position-horizontal-relative:char; mso-position-vertical-relative:line;">
                  <w10:wrap type="inline"/>
                  <v:imagedata r:id="rId15" o:title=""/>
                </v:shape>
              </w:pict>
            </w:r>
          </w:p>
        </w:tc>
      </w:tr>
    </w:tbl>
    <w:p>
      <w:pPr>
        <w:sectPr>
          <w:headerReference w:type="default" r:id="rId53"/>
          <w:pgSz w:orient="portrait" w:w="11905.511811023622" w:h="16837.79527559055"/>
          <w:pgMar w:top="720" w:right="720" w:bottom="720" w:left="720" w:header="720" w:footer="720" w:gutter="0"/>
          <w:cols w:num="1" w:space="720"/>
        </w:sectPr>
      </w:pPr>
    </w:p>
    <w:p>
      <w:pPr>
        <w:spacing w:before="0" w:after="180" w:line="288" w:lineRule="auto"/>
      </w:pPr>
      <w:r>
        <w:rPr/>
        <w:t xml:space="preserve">Sicking acorns 32</w:t>
      </w:r>
    </w:p>
    <w:p>
      <w:pPr>
        <w:spacing w:before="0" w:after="0"/>
      </w:pPr>
      <w:r>
        <w:rPr/>
        <w:t xml:space="preserve">Price paid 37</w:t>
      </w:r>
    </w:p>
    <w:p>
      <w:pPr>
        <w:spacing w:before="0" w:after="0"/>
      </w:pPr>
      <w:r>
        <w:rPr/>
        <w:t xml:space="preserve">Present given to F. Mann 37</w:t>
      </w:r>
    </w:p>
    <w:p>
      <w:pPr>
        <w:spacing w:before="0" w:after="180" w:line="288" w:lineRule="auto"/>
      </w:pPr>
      <w:r>
        <w:rPr/>
        <w:t xml:space="preserve">P</w:t>
      </w:r>
    </w:p>
    <w:p>
      <w:pPr>
        <w:spacing w:before="0" w:after="0"/>
      </w:pPr>
      <w:r>
        <w:rPr/>
        <w:t xml:space="preserve">Q</w:t>
      </w:r>
    </w:p>
    <w:p>
      <w:pPr>
        <w:spacing w:before="0" w:after="0"/>
      </w:pPr>
      <w:r>
        <w:rPr/>
        <w:t xml:space="preserve">R</w:t>
      </w:r>
    </w:p>
    <w:p>
      <w:pPr>
        <w:spacing w:before="0" w:after="0"/>
      </w:pPr>
      <w:r>
        <w:rPr/>
        <w:t xml:space="preserve">S</w:t>
      </w:r>
    </w:p>
    <w:p>
      <w:pPr>
        <w:spacing w:before="0" w:after="0"/>
      </w:pPr>
      <w:r>
        <w:rPr/>
        <w:t xml:space="preserve">T</w:t>
      </w:r>
    </w:p>
    <w:p>
      <w:pPr>
        <w:spacing w:before="0" w:after="0"/>
      </w:pPr>
      <w:r>
        <w:rPr/>
        <w:t xml:space="preserve">U</w:t>
      </w:r>
    </w:p>
    <w:p>
      <w:pPr>
        <w:spacing w:before="0" w:after="0"/>
      </w:pPr>
      <w:r>
        <w:rPr/>
        <w:t xml:space="preserve">V</w:t>
      </w:r>
    </w:p>
    <w:p>
      <w:pPr>
        <w:spacing w:before="0" w:after="0"/>
      </w:pPr>
      <w:r>
        <w:rPr/>
        <w:t xml:space="preserve">W</w:t>
      </w:r>
    </w:p>
    <w:p>
      <w:pPr>
        <w:spacing w:before="0" w:after="0"/>
      </w:pPr>
      <w:r>
        <w:rPr/>
        <w:t xml:space="preserve">X</w:t>
      </w:r>
    </w:p>
    <w:p>
      <w:pPr>
        <w:sectPr>
          <w:headerReference w:type="default" r:id="rId5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16.15776pt; margin-left:0pt; margin-top:0pt; mso-position-horizontal:left; mso-position-vertical:top; mso-position-horizontal-relative:char; mso-position-vertical-relative:line;">
                  <w10:wrap type="inline"/>
                  <v:imagedata r:id="rId16" o:title=""/>
                </v:shape>
              </w:pict>
            </w:r>
          </w:p>
        </w:tc>
      </w:tr>
    </w:tbl>
    <w:p>
      <w:pPr>
        <w:sectPr>
          <w:headerReference w:type="default" r:id="rId55"/>
          <w:pgSz w:orient="portrait" w:w="11905.511811023622" w:h="16837.79527559055"/>
          <w:pgMar w:top="720" w:right="720" w:bottom="720" w:left="720" w:header="720" w:footer="720" w:gutter="0"/>
          <w:cols w:num="1" w:space="720"/>
        </w:sectPr>
      </w:pPr>
    </w:p>
    <w:p>
      <w:pPr>
        <w:spacing w:before="0" w:after="180" w:line="288" w:lineRule="auto"/>
      </w:pPr>
      <w:r>
        <w:rPr/>
        <w:t xml:space="preserve">Regulations, Copy of. (Clause VII) 41</w:t>
      </w:r>
    </w:p>
    <w:p>
      <w:pPr>
        <w:spacing w:before="0" w:after="0"/>
      </w:pPr>
      <w:r>
        <w:rPr/>
        <w:t xml:space="preserve">Reports of Inspector. 24. 49. 67. 87.</w:t>
      </w:r>
    </w:p>
    <w:p>
      <w:pPr>
        <w:spacing w:before="0" w:after="180" w:line="288" w:lineRule="auto"/>
      </w:pPr>
      <w:r>
        <w:rPr/>
        <w:t xml:space="preserve">R</w:t>
      </w:r>
    </w:p>
    <w:p>
      <w:pPr>
        <w:spacing w:before="0" w:after="0"/>
      </w:pPr>
      <w:r>
        <w:rPr/>
        <w:t xml:space="preserve">S</w:t>
      </w:r>
    </w:p>
    <w:p>
      <w:pPr>
        <w:spacing w:before="0" w:after="0"/>
      </w:pPr>
      <w:r>
        <w:rPr/>
        <w:t xml:space="preserve">T</w:t>
      </w:r>
    </w:p>
    <w:p>
      <w:pPr>
        <w:spacing w:before="0" w:after="0"/>
      </w:pPr>
      <w:r>
        <w:rPr/>
        <w:t xml:space="preserve">U</w:t>
      </w:r>
    </w:p>
    <w:p>
      <w:pPr>
        <w:spacing w:before="0" w:after="0"/>
      </w:pPr>
      <w:r>
        <w:rPr/>
        <w:t xml:space="preserve">V</w:t>
      </w:r>
    </w:p>
    <w:p>
      <w:pPr>
        <w:spacing w:before="0" w:after="0"/>
      </w:pPr>
      <w:r>
        <w:rPr/>
        <w:t xml:space="preserve">W</w:t>
      </w:r>
    </w:p>
    <w:p>
      <w:pPr>
        <w:spacing w:before="0" w:after="0"/>
      </w:pPr>
      <w:r>
        <w:rPr/>
        <w:t xml:space="preserve">X</w:t>
      </w:r>
    </w:p>
    <w:p>
      <w:pPr>
        <w:spacing w:before="0" w:after="0"/>
      </w:pPr>
      <w:r>
        <w:rPr/>
        <w:t xml:space="preserve">Y</w:t>
      </w:r>
    </w:p>
    <w:p>
      <w:pPr>
        <w:sectPr>
          <w:headerReference w:type="default" r:id="rId5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14.064pt; margin-left:0pt; margin-top:0pt; mso-position-horizontal:left; mso-position-vertical:top; mso-position-horizontal-relative:char; mso-position-vertical-relative:line;">
                  <w10:wrap type="inline"/>
                  <v:imagedata r:id="rId17" o:title=""/>
                </v:shape>
              </w:pict>
            </w:r>
          </w:p>
        </w:tc>
      </w:tr>
    </w:tbl>
    <w:p>
      <w:pPr>
        <w:sectPr>
          <w:headerReference w:type="default" r:id="rId57"/>
          <w:pgSz w:orient="portrait" w:w="11905.511811023622" w:h="16837.79527559055"/>
          <w:pgMar w:top="720" w:right="720" w:bottom="720" w:left="720" w:header="720" w:footer="720" w:gutter="0"/>
          <w:cols w:num="1" w:space="720"/>
        </w:sectPr>
      </w:pPr>
    </w:p>
    <w:p>
      <w:pPr>
        <w:spacing w:before="0" w:after="180" w:line="288" w:lineRule="auto"/>
      </w:pPr>
      <w:r>
        <w:rPr/>
        <w:t xml:space="preserve">Scholars (ages of) 15, 21</w:t>
      </w:r>
    </w:p>
    <w:p>
      <w:pPr>
        <w:spacing w:before="0" w:after="180" w:line="288" w:lineRule="auto"/>
      </w:pPr>
      <w:r>
        <w:rPr/>
        <w:t xml:space="preserve">Scripture study, scheme of 16</w:t>
      </w:r>
    </w:p>
    <w:p>
      <w:pPr>
        <w:spacing w:before="0" w:after="180" w:line="288" w:lineRule="auto"/>
      </w:pPr>
      <w:r>
        <w:rPr/>
        <w:t xml:space="preserve">St. George, the Count de 16</w:t>
      </w:r>
    </w:p>
    <w:p>
      <w:pPr>
        <w:spacing w:before="0" w:after="180" w:line="288" w:lineRule="auto"/>
      </w:pPr>
      <w:r>
        <w:rPr/>
        <w:t xml:space="preserve">School year, termination of 17</w:t>
      </w:r>
    </w:p>
    <w:p>
      <w:pPr>
        <w:spacing w:before="0" w:after="180" w:line="288" w:lineRule="auto"/>
      </w:pPr>
      <w:r>
        <w:rPr/>
        <w:t xml:space="preserve">" " commencement of 17</w:t>
      </w:r>
    </w:p>
    <w:p>
      <w:pPr>
        <w:spacing w:before="0" w:after="180" w:line="288" w:lineRule="auto"/>
      </w:pPr>
      <w:r>
        <w:rPr/>
        <w:t xml:space="preserve">" -treat 17</w:t>
      </w:r>
    </w:p>
    <w:p>
      <w:pPr>
        <w:sectPr>
          <w:headerReference w:type="default" r:id="rId5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15.11088pt; margin-left:0pt; margin-top:0pt; mso-position-horizontal:left; mso-position-vertical:top; mso-position-horizontal-relative:char; mso-position-vertical-relative:line;">
                  <w10:wrap type="inline"/>
                  <v:imagedata r:id="rId18" o:title=""/>
                </v:shape>
              </w:pict>
            </w:r>
          </w:p>
        </w:tc>
      </w:tr>
    </w:tbl>
    <w:p>
      <w:pPr>
        <w:sectPr>
          <w:headerReference w:type="default" r:id="rId59"/>
          <w:pgSz w:orient="portrait" w:w="11905.511811023622" w:h="16837.79527559055"/>
          <w:pgMar w:top="720" w:right="720" w:bottom="720" w:left="720" w:header="720" w:footer="720" w:gutter="0"/>
          <w:cols w:num="1" w:space="720"/>
        </w:sectPr>
      </w:pPr>
    </w:p>
    <w:p>
      <w:pPr>
        <w:spacing w:before="0" w:after="180" w:line="288" w:lineRule="auto"/>
      </w:pPr>
      <w:r>
        <w:rPr/>
        <w:t xml:space="preserve">"The watch on the Rhine" taught 37</w:t>
      </w:r>
    </w:p>
    <w:p>
      <w:pPr>
        <w:spacing w:before="0" w:after="0"/>
      </w:pPr>
      <w:r>
        <w:rPr/>
        <w:t xml:space="preserve">"The Marseillaise Hymn" taught 34</w:t>
      </w:r>
    </w:p>
    <w:p>
      <w:pPr>
        <w:spacing w:before="0" w:after="0"/>
      </w:pPr>
      <w:r>
        <w:rPr/>
        <w:t xml:space="preserve">Termination of school year 47</w:t>
      </w:r>
    </w:p>
    <w:p>
      <w:pPr>
        <w:spacing w:before="0" w:after="180" w:line="288" w:lineRule="auto"/>
      </w:pPr>
      <w:r>
        <w:rPr/>
        <w:t xml:space="preserve">T</w:t>
      </w:r>
    </w:p>
    <w:p>
      <w:pPr>
        <w:spacing w:before="0" w:after="0"/>
      </w:pPr>
      <w:r>
        <w:rPr/>
        <w:t xml:space="preserve">U</w:t>
      </w:r>
    </w:p>
    <w:p>
      <w:pPr>
        <w:spacing w:before="0" w:after="0"/>
      </w:pPr>
      <w:r>
        <w:rPr/>
        <w:t xml:space="preserve">V</w:t>
      </w:r>
    </w:p>
    <w:p>
      <w:pPr>
        <w:spacing w:before="0" w:after="0"/>
      </w:pPr>
      <w:r>
        <w:rPr/>
        <w:t xml:space="preserve">W</w:t>
      </w:r>
    </w:p>
    <w:p>
      <w:pPr>
        <w:spacing w:before="0" w:after="0"/>
      </w:pPr>
      <w:r>
        <w:rPr/>
        <w:t xml:space="preserve">X</w:t>
      </w:r>
    </w:p>
    <w:p>
      <w:pPr>
        <w:sectPr>
          <w:headerReference w:type="default" r:id="rId6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16.15776pt; margin-left:0pt; margin-top:0pt; mso-position-horizontal:left; mso-position-vertical:top; mso-position-horizontal-relative:char; mso-position-vertical-relative:line;">
                  <w10:wrap type="inline"/>
                  <v:imagedata r:id="rId19" o:title=""/>
                </v:shape>
              </w:pict>
            </w:r>
          </w:p>
        </w:tc>
      </w:tr>
    </w:tbl>
    <w:p>
      <w:pPr>
        <w:sectPr>
          <w:headerReference w:type="default" r:id="rId61"/>
          <w:pgSz w:orient="portrait" w:w="11905.511811023622" w:h="16837.79527559055"/>
          <w:pgMar w:top="720" w:right="720" w:bottom="720" w:left="720" w:header="720" w:footer="720" w:gutter="0"/>
          <w:cols w:num="1" w:space="720"/>
        </w:sectPr>
      </w:pPr>
    </w:p>
    <w:p>
      <w:pPr>
        <w:spacing w:before="0" w:after="180" w:line="288" w:lineRule="auto"/>
      </w:pPr>
      <w:r>
        <w:rPr/>
        <w:t xml:space="preserve">Venerable (the) Archdeacon Ady 35</w:t>
      </w:r>
    </w:p>
    <w:p>
      <w:pPr>
        <w:sectPr>
          <w:headerReference w:type="default" r:id="rId6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309.35304pt; margin-left:0pt; margin-top:0pt; mso-position-horizontal:left; mso-position-vertical:top; mso-position-horizontal-relative:char; mso-position-vertical-relative:line;">
                  <w10:wrap type="inline"/>
                  <v:imagedata r:id="rId20" o:title=""/>
                </v:shape>
              </w:pict>
            </w:r>
          </w:p>
        </w:tc>
      </w:tr>
    </w:tbl>
    <w:p>
      <w:pPr>
        <w:sectPr>
          <w:headerReference w:type="default" r:id="rId63"/>
          <w:pgSz w:orient="portrait" w:w="11905.511811023622" w:h="16837.79527559055"/>
          <w:pgMar w:top="720" w:right="720" w:bottom="720" w:left="720" w:header="720" w:footer="720" w:gutter="0"/>
          <w:cols w:num="1" w:space="720"/>
        </w:sectPr>
      </w:pPr>
    </w:p>
    <w:p>
      <w:pPr>
        <w:spacing w:before="0" w:after="180" w:line="288" w:lineRule="auto"/>
      </w:pPr>
      <w:r>
        <w:rPr/>
        <w:t xml:space="preserve">Whitsuntide Vacation 46</w:t>
      </w:r>
    </w:p>
    <w:p>
      <w:pPr>
        <w:spacing w:before="0" w:after="180" w:line="288" w:lineRule="auto"/>
      </w:pPr>
      <w:r>
        <w:rPr/>
        <w:t xml:space="preserve">"Watch on the Rhine" (The) taught 37</w:t>
      </w:r>
    </w:p>
    <w:p>
      <w:pPr>
        <w:sectPr>
          <w:headerReference w:type="default" r:id="rId6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21.32328pt; margin-left:0pt; margin-top:0pt; mso-position-horizontal:left; mso-position-vertical:top; mso-position-horizontal-relative:char; mso-position-vertical-relative:line;">
                  <w10:wrap type="inline"/>
                  <v:imagedata r:id="rId21" o:title=""/>
                </v:shape>
              </w:pict>
            </w:r>
          </w:p>
        </w:tc>
      </w:tr>
    </w:tbl>
    <w:p>
      <w:pPr>
        <w:sectPr>
          <w:headerReference w:type="default" r:id="rId65"/>
          <w:pgSz w:orient="portrait" w:w="11905.511811023622" w:h="16837.79527559055"/>
          <w:pgMar w:top="720" w:right="720" w:bottom="720" w:left="720" w:header="720" w:footer="720" w:gutter="0"/>
          <w:cols w:num="1" w:space="720"/>
        </w:sectPr>
      </w:pPr>
    </w:p>
    <w:p>
      <w:pPr>
        <w:spacing w:before="0" w:after="180" w:line="288" w:lineRule="auto"/>
      </w:pPr>
      <w:r>
        <w:rPr/>
        <w:t xml:space="preserve">1</w:t>
      </w:r>
    </w:p>
    <w:p>
      <w:pPr>
        <w:spacing w:before="0" w:after="180" w:line="288" w:lineRule="auto"/>
      </w:pPr>
      <w:r>
        <w:rPr>
          <w:b w:val="1"/>
          <w:bCs w:val="1"/>
        </w:rPr>
        <w:t xml:space="preserve">1869</w:t>
      </w:r>
    </w:p>
    <w:p>
      <w:pPr>
        <w:spacing w:before="0" w:after="180" w:line="288" w:lineRule="auto"/>
      </w:pPr>
      <w:r>
        <w:rPr/>
        <w:t xml:space="preserve">April 26 Commenced duties as Master of Earls Colne Boy's School - Inspected the several Classes in order to become acquainted with their respective acquirements</w:t>
      </w:r>
    </w:p>
    <w:p>
      <w:pPr>
        <w:spacing w:before="0" w:after="180" w:line="288" w:lineRule="auto"/>
      </w:pPr>
      <w:r>
        <w:rPr/>
        <w:t xml:space="preserve">" 27 Gave a lesson on Notation and Numeration to Class II and one on Dictation to Class I - Introduced the system of Home Lessons.</w:t>
      </w:r>
    </w:p>
    <w:p>
      <w:pPr>
        <w:spacing w:before="0" w:after="180" w:line="288" w:lineRule="auto"/>
      </w:pPr>
      <w:r>
        <w:rPr/>
        <w:t xml:space="preserve">" 28 School visited by the Rev. S. Blackall - Gave a Singing Lesson in the afternoon</w:t>
      </w:r>
    </w:p>
    <w:p>
      <w:pPr>
        <w:spacing w:before="0" w:after="180" w:line="288" w:lineRule="auto"/>
      </w:pPr>
      <w:r>
        <w:rPr/>
        <w:t xml:space="preserve">29 arranged the boys in Standards - found that there were 10 boys fit for Stand. I, 6 for Stand. II, 11 for Stand. III, 1 for Stand. IV and 3 for Stand. VI - Informed that Alfred Williamson is playing truant.</w:t>
      </w:r>
    </w:p>
    <w:p>
      <w:pPr>
        <w:spacing w:before="0" w:after="180" w:line="288" w:lineRule="auto"/>
      </w:pPr>
      <w:r>
        <w:rPr/>
        <w:t xml:space="preserve">" 30 The girls attended for the usual Church Practice in the afternoon Average attendance for the week 32.4.</w:t>
      </w:r>
    </w:p>
    <w:p>
      <w:pPr>
        <w:spacing w:before="0" w:after="180" w:line="288" w:lineRule="auto"/>
      </w:pPr>
      <w:r>
        <w:rPr/>
        <w:t xml:space="preserve">May 3rd School visited by the Revd S. Blackall Gave the First and Second Classes a Dictation Exercise on Paper.</w:t>
      </w:r>
    </w:p>
    <w:p>
      <w:pPr>
        <w:sectPr>
          <w:headerReference w:type="default" r:id="rId6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17.6592pt; margin-left:0pt; margin-top:0pt; mso-position-horizontal:left; mso-position-vertical:top; mso-position-horizontal-relative:char; mso-position-vertical-relative:line;">
                  <w10:wrap type="inline"/>
                  <v:imagedata r:id="rId22" o:title=""/>
                </v:shape>
              </w:pict>
            </w:r>
          </w:p>
        </w:tc>
      </w:tr>
    </w:tbl>
    <w:p>
      <w:pPr>
        <w:sectPr>
          <w:headerReference w:type="default" r:id="rId67"/>
          <w:pgSz w:orient="portrait" w:w="11905.511811023622" w:h="16837.79527559055"/>
          <w:pgMar w:top="720" w:right="720" w:bottom="720" w:left="720" w:header="720" w:footer="720" w:gutter="0"/>
          <w:cols w:num="1" w:space="720"/>
        </w:sectPr>
      </w:pPr>
    </w:p>
    <w:p>
      <w:pPr>
        <w:spacing w:before="0" w:after="180" w:line="288" w:lineRule="auto"/>
      </w:pPr>
      <w:r>
        <w:rPr/>
        <w:t xml:space="preserve">2</w:t>
      </w:r>
    </w:p>
    <w:p>
      <w:pPr>
        <w:spacing w:before="0" w:after="180" w:line="288" w:lineRule="auto"/>
      </w:pPr>
      <w:r>
        <w:rPr/>
        <w:t xml:space="preserve">May 4 School visited by the Rev. S. Blackall Very wet all day - attendance not affected by the state of the weather</w:t>
      </w:r>
    </w:p>
    <w:p>
      <w:pPr>
        <w:spacing w:before="0" w:after="180" w:line="288" w:lineRule="auto"/>
      </w:pPr>
      <w:r>
        <w:rPr/>
        <w:t xml:space="preserve">" 5 Learnt the boys Hymn No. 12 from "Hymns Ancient and Modern"</w:t>
      </w:r>
    </w:p>
    <w:p>
      <w:pPr>
        <w:spacing w:before="0" w:after="180" w:line="288" w:lineRule="auto"/>
      </w:pPr>
      <w:r>
        <w:rPr/>
        <w:t xml:space="preserve">" 6 Ascension Day - Took the boys to Church in the Morning - Holiday in the Afternoon.</w:t>
      </w:r>
    </w:p>
    <w:p>
      <w:pPr>
        <w:spacing w:before="0" w:after="180" w:line="288" w:lineRule="auto"/>
      </w:pPr>
      <w:r>
        <w:rPr/>
        <w:t xml:space="preserve">" 7 The usual Church Practice in the Afternoon. Gave a Paper Examination to 1st and 2nd Classes.</w:t>
      </w:r>
    </w:p>
    <w:p>
      <w:pPr>
        <w:spacing w:before="0" w:after="180" w:line="288" w:lineRule="auto"/>
      </w:pPr>
      <w:r>
        <w:rPr/>
        <w:t xml:space="preserve">Average attendance for the week 32.8</w:t>
      </w:r>
    </w:p>
    <w:p>
      <w:pPr>
        <w:spacing w:before="0" w:after="180" w:line="288" w:lineRule="auto"/>
      </w:pPr>
      <w:r>
        <w:rPr/>
        <w:t xml:space="preserve">" 10 Readmitted Walter Ardley and Edward Saunders</w:t>
      </w:r>
    </w:p>
    <w:p>
      <w:pPr>
        <w:spacing w:before="0" w:after="180" w:line="288" w:lineRule="auto"/>
      </w:pPr>
      <w:r>
        <w:rPr/>
        <w:t xml:space="preserve">" 11 Learnt the boys a new song - "The Fox"</w:t>
      </w:r>
    </w:p>
    <w:p>
      <w:pPr>
        <w:spacing w:before="0" w:after="180" w:line="288" w:lineRule="auto"/>
      </w:pPr>
      <w:r>
        <w:rPr/>
        <w:t xml:space="preserve">" 12 Gave Classes I and II a Drawing Lesson in the Afternoon</w:t>
      </w:r>
    </w:p>
    <w:p>
      <w:pPr>
        <w:spacing w:before="0" w:after="180" w:line="288" w:lineRule="auto"/>
      </w:pPr>
      <w:r>
        <w:rPr/>
        <w:t xml:space="preserve">" 13 Thin attendance all day several boys being ill. Three boys also had special leave</w:t>
      </w:r>
    </w:p>
    <w:p>
      <w:pPr>
        <w:spacing w:before="0" w:after="180" w:line="288" w:lineRule="auto"/>
      </w:pPr>
      <w:r>
        <w:rPr/>
        <w:t xml:space="preserve">" 14 School closed for the Whitsuntide Holiday Average for the week 36.6</w:t>
      </w:r>
    </w:p>
    <w:p>
      <w:pPr>
        <w:sectPr>
          <w:headerReference w:type="default" r:id="rId6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17.6592pt; margin-left:0pt; margin-top:0pt; mso-position-horizontal:left; mso-position-vertical:top; mso-position-horizontal-relative:char; mso-position-vertical-relative:line;">
                  <w10:wrap type="inline"/>
                  <v:imagedata r:id="rId23" o:title=""/>
                </v:shape>
              </w:pict>
            </w:r>
          </w:p>
        </w:tc>
      </w:tr>
    </w:tbl>
    <w:p>
      <w:pPr>
        <w:sectPr>
          <w:headerReference w:type="default" r:id="rId69"/>
          <w:pgSz w:orient="portrait" w:w="11905.511811023622" w:h="16837.79527559055"/>
          <w:pgMar w:top="720" w:right="720" w:bottom="720" w:left="720" w:header="720" w:footer="720" w:gutter="0"/>
          <w:cols w:num="1" w:space="720"/>
        </w:sectPr>
      </w:pPr>
    </w:p>
    <w:p>
      <w:pPr>
        <w:spacing w:before="0" w:after="180" w:line="288" w:lineRule="auto"/>
      </w:pPr>
      <w:r>
        <w:rPr/>
        <w:t xml:space="preserve">3</w:t>
      </w:r>
    </w:p>
    <w:p>
      <w:pPr>
        <w:spacing w:before="0" w:after="180" w:line="288" w:lineRule="auto"/>
      </w:pPr>
      <w:r>
        <w:rPr/>
        <w:t xml:space="preserve">May 24 Reassembled after Whitsuntide Holiday, admitted two boys. School visited by the Rev. S. Blackall</w:t>
      </w:r>
    </w:p>
    <w:p>
      <w:pPr>
        <w:spacing w:before="0" w:after="180" w:line="288" w:lineRule="auto"/>
      </w:pPr>
      <w:r>
        <w:rPr/>
        <w:t xml:space="preserve">" 25 School visited by the Rev. J. Tew</w:t>
      </w:r>
    </w:p>
    <w:p>
      <w:pPr>
        <w:spacing w:before="0" w:after="180" w:line="288" w:lineRule="auto"/>
      </w:pPr>
      <w:r>
        <w:rPr/>
        <w:t xml:space="preserve">" 26 Wednesday. Attendance rather thin. Gave a Lesson on Simple Subtraction to Standard II.</w:t>
      </w:r>
    </w:p>
    <w:p>
      <w:pPr>
        <w:spacing w:before="0" w:after="180" w:line="288" w:lineRule="auto"/>
      </w:pPr>
      <w:r>
        <w:rPr/>
        <w:t xml:space="preserve">" 27 Received a supply of Copy Books. Pens and a new Summary Register for the school.</w:t>
      </w:r>
    </w:p>
    <w:p>
      <w:pPr>
        <w:spacing w:before="0" w:after="180" w:line="288" w:lineRule="auto"/>
      </w:pPr>
      <w:r>
        <w:rPr/>
        <w:t xml:space="preserve">" 28 Very wet all day. 15 boys away in the morning and 13 in the afternoon, mostly boys who come from a distance. Average for the week 37.7.</w:t>
      </w:r>
    </w:p>
    <w:p>
      <w:pPr>
        <w:spacing w:before="0" w:after="180" w:line="288" w:lineRule="auto"/>
      </w:pPr>
      <w:r>
        <w:rPr/>
        <w:t xml:space="preserve">" 31 Admitted one boy.</w:t>
      </w:r>
    </w:p>
    <w:p>
      <w:pPr>
        <w:spacing w:before="0" w:after="180" w:line="288" w:lineRule="auto"/>
      </w:pPr>
      <w:r>
        <w:rPr/>
        <w:t xml:space="preserve">June 1 The Rev. S. Blackall visited the school and examined Classes I and II in Dictation and Arithmetic.</w:t>
      </w:r>
    </w:p>
    <w:p>
      <w:pPr>
        <w:spacing w:before="0" w:after="180" w:line="288" w:lineRule="auto"/>
      </w:pPr>
      <w:r>
        <w:rPr/>
        <w:t xml:space="preserve">" 2. Gave a Drawing Lesson in the afternoon.</w:t>
      </w:r>
    </w:p>
    <w:p>
      <w:pPr>
        <w:spacing w:before="0" w:after="180" w:line="288" w:lineRule="auto"/>
      </w:pPr>
      <w:r>
        <w:rPr/>
        <w:t xml:space="preserve">" 3. Examined the whole school in Reading in the afternoon as part of an Examination for places in each class.</w:t>
      </w:r>
    </w:p>
    <w:p>
      <w:pPr>
        <w:spacing w:before="0" w:after="180" w:line="288" w:lineRule="auto"/>
      </w:pPr>
      <w:r>
        <w:rPr/>
        <w:t xml:space="preserve">" 4 Continued the examination. 7 failures in Arithmetic in Standard III.</w:t>
      </w:r>
    </w:p>
    <w:p>
      <w:pPr>
        <w:sectPr>
          <w:headerReference w:type="default" r:id="rId7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5.67472pt; margin-left:0pt; margin-top:0pt; mso-position-horizontal:left; mso-position-vertical:top; mso-position-horizontal-relative:char; mso-position-vertical-relative:line;">
                  <w10:wrap type="inline"/>
                  <v:imagedata r:id="rId24" o:title=""/>
                </v:shape>
              </w:pict>
            </w:r>
          </w:p>
        </w:tc>
      </w:tr>
    </w:tbl>
    <w:p>
      <w:pPr>
        <w:sectPr>
          <w:headerReference w:type="default" r:id="rId71"/>
          <w:pgSz w:orient="portrait" w:w="11905.511811023622" w:h="16837.79527559055"/>
          <w:pgMar w:top="720" w:right="720" w:bottom="720" w:left="720" w:header="720" w:footer="720" w:gutter="0"/>
          <w:cols w:num="1" w:space="720"/>
        </w:sectPr>
      </w:pPr>
    </w:p>
    <w:p>
      <w:pPr>
        <w:spacing w:before="0" w:after="180" w:line="288" w:lineRule="auto"/>
      </w:pPr>
      <w:r>
        <w:rPr/>
        <w:t xml:space="preserve">4 June 4 (cont.) French first in Class I. M. Durant in Class II and Cutting and Pratt equal in Class III. - Holiday in the Afternoon on account of my playing in a Cricket Match.</w:t>
      </w:r>
    </w:p>
    <w:p>
      <w:pPr>
        <w:spacing w:before="0" w:after="0"/>
      </w:pPr>
      <w:r>
        <w:rPr/>
        <w:t xml:space="preserve">Average for the week 38.7.</w:t>
      </w:r>
    </w:p>
    <w:p>
      <w:pPr>
        <w:numPr>
          <w:ilvl w:val="0"/>
          <w:numId w:val="2"/>
        </w:numPr>
      </w:pPr>
      <w:r>
        <w:rPr/>
        <w:t xml:space="preserve">[x] 7 The Rev. S. Blackall visited the school - He admonished the boys respecting behaviour in Church.</w:t>
      </w:r>
    </w:p>
    <w:p>
      <w:pPr>
        <w:spacing w:before="0" w:after="180" w:line="288" w:lineRule="auto"/>
      </w:pPr>
      <w:r>
        <w:rPr/>
        <w:t xml:space="preserve">" 8 The Rev. Yew visited the school -</w:t>
      </w:r>
    </w:p>
    <w:p>
      <w:pPr>
        <w:numPr>
          <w:ilvl w:val="0"/>
          <w:numId w:val="3"/>
        </w:numPr>
      </w:pPr>
      <w:r>
        <w:rPr/>
        <w:t xml:space="preserve">[x] Learnt the boys "Song should breathe"</w:t>
      </w:r>
    </w:p>
    <w:p>
      <w:pPr>
        <w:spacing w:before="0" w:after="180" w:line="288" w:lineRule="auto"/>
      </w:pPr>
      <w:r>
        <w:rPr/>
        <w:t xml:space="preserve">" 9 Gave a lesson on Compound Practice to Class I.</w:t>
      </w:r>
    </w:p>
    <w:p>
      <w:pPr>
        <w:spacing w:before="0" w:after="180" w:line="288" w:lineRule="auto"/>
      </w:pPr>
      <w:r>
        <w:rPr/>
        <w:t xml:space="preserve">" 10 Sent to enquire after several absent. Gave a Drawing Lesson in the Afternoon.</w:t>
      </w:r>
    </w:p>
    <w:p>
      <w:pPr>
        <w:spacing w:before="0" w:after="180" w:line="288" w:lineRule="auto"/>
      </w:pPr>
      <w:r>
        <w:rPr/>
        <w:t xml:space="preserve">" 11 St. Barnabas' Day - Took the boys to Church in the morning - The usual Church Practice in the Afternoon - Average for the week 33.4.</w:t>
      </w:r>
    </w:p>
    <w:p>
      <w:pPr>
        <w:spacing w:before="0" w:after="180" w:line="288" w:lineRule="auto"/>
      </w:pPr>
      <w:r>
        <w:rPr/>
        <w:t xml:space="preserve">" 14 Wet day - Thin attendance</w:t>
      </w:r>
    </w:p>
    <w:p>
      <w:pPr>
        <w:spacing w:before="0" w:after="180" w:line="288" w:lineRule="auto"/>
      </w:pPr>
      <w:r>
        <w:rPr/>
        <w:t xml:space="preserve">" 15 Enquired into the cause of the continued scant attendance - A number of the boys at work</w:t>
      </w:r>
    </w:p>
    <w:p>
      <w:pPr>
        <w:sectPr>
          <w:headerReference w:type="default" r:id="rId7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5.67472pt; margin-left:0pt; margin-top:0pt; mso-position-horizontal:left; mso-position-vertical:top; mso-position-horizontal-relative:char; mso-position-vertical-relative:line;">
                  <w10:wrap type="inline"/>
                  <v:imagedata r:id="rId25" o:title=""/>
                </v:shape>
              </w:pict>
            </w:r>
          </w:p>
        </w:tc>
      </w:tr>
    </w:tbl>
    <w:p>
      <w:pPr>
        <w:sectPr>
          <w:headerReference w:type="default" r:id="rId73"/>
          <w:pgSz w:orient="portrait" w:w="11905.511811023622" w:h="16837.79527559055"/>
          <w:pgMar w:top="720" w:right="720" w:bottom="720" w:left="720" w:header="720" w:footer="720" w:gutter="0"/>
          <w:cols w:num="1" w:space="720"/>
        </w:sectPr>
      </w:pPr>
    </w:p>
    <w:p>
      <w:pPr>
        <w:spacing w:before="0" w:after="180" w:line="288" w:lineRule="auto"/>
      </w:pPr>
      <w:r>
        <w:rPr/>
        <w:t xml:space="preserve">5</w:t>
      </w:r>
    </w:p>
    <w:p>
      <w:pPr>
        <w:spacing w:before="0" w:after="180" w:line="288" w:lineRule="auto"/>
      </w:pPr>
      <w:r>
        <w:rPr/>
        <w:t xml:space="preserve">June 15 (cont) the fields.</w:t>
      </w:r>
    </w:p>
    <w:p>
      <w:pPr>
        <w:spacing w:before="0" w:after="180" w:line="288" w:lineRule="auto"/>
      </w:pPr>
      <w:r>
        <w:rPr/>
        <w:t xml:space="preserve">" 16. School visited by Mrs Blackall - Practised the Psalm for the Accession Service to be used next Sunday.</w:t>
      </w:r>
    </w:p>
    <w:p>
      <w:pPr>
        <w:spacing w:before="0" w:after="180" w:line="288" w:lineRule="auto"/>
      </w:pPr>
      <w:r>
        <w:rPr/>
        <w:t xml:space="preserve">" 17 Gave Standard II a lesson in Simple Subtraction.</w:t>
      </w:r>
    </w:p>
    <w:p>
      <w:pPr>
        <w:spacing w:before="0" w:after="180" w:line="288" w:lineRule="auto"/>
      </w:pPr>
      <w:r>
        <w:rPr/>
        <w:t xml:space="preserve">" 18 The usual Singing Lesson in the morning instead of the afternoon. Gave the fortnightly Examination. Standard VI all failed in Arithmetic and all Standard III in Dictation. The first boys in each class are A. French M. Dunant - C. Bridge and W. Collar Average for the week 33.9</w:t>
      </w:r>
    </w:p>
    <w:p>
      <w:pPr>
        <w:spacing w:before="0" w:after="180" w:line="288" w:lineRule="auto"/>
      </w:pPr>
      <w:r>
        <w:rPr/>
        <w:t xml:space="preserve">" 21 Admitted two boys - attendance slightly improved.</w:t>
      </w:r>
    </w:p>
    <w:p>
      <w:pPr>
        <w:spacing w:before="0" w:after="180" w:line="288" w:lineRule="auto"/>
      </w:pPr>
      <w:r>
        <w:rPr/>
        <w:t xml:space="preserve">" 22 The Rev. Tew visited the school - spoke to the boys on irregular attendance.</w:t>
      </w:r>
    </w:p>
    <w:p>
      <w:pPr>
        <w:spacing w:before="0" w:after="180" w:line="288" w:lineRule="auto"/>
      </w:pPr>
      <w:r>
        <w:rPr/>
        <w:t xml:space="preserve">" 23 Gave a Drawing Lesson in the Afternoon</w:t>
      </w:r>
    </w:p>
    <w:p>
      <w:pPr>
        <w:spacing w:before="0" w:after="180" w:line="288" w:lineRule="auto"/>
      </w:pPr>
      <w:r>
        <w:rPr/>
        <w:t xml:space="preserve">" 24 St. John the Baptists day - Took the boys to Church in the morning.</w:t>
      </w:r>
    </w:p>
    <w:p>
      <w:pPr>
        <w:spacing w:before="0" w:after="180" w:line="288" w:lineRule="auto"/>
      </w:pPr>
      <w:r>
        <w:rPr/>
        <w:t xml:space="preserve">" 25 Average for the week 35.8</w:t>
      </w:r>
    </w:p>
    <w:p>
      <w:pPr>
        <w:sectPr>
          <w:headerReference w:type="default" r:id="rId7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2.47944pt; margin-left:0pt; margin-top:0pt; mso-position-horizontal:left; mso-position-vertical:top; mso-position-horizontal-relative:char; mso-position-vertical-relative:line;">
                  <w10:wrap type="inline"/>
                  <v:imagedata r:id="rId26" o:title=""/>
                </v:shape>
              </w:pict>
            </w:r>
          </w:p>
        </w:tc>
      </w:tr>
    </w:tbl>
    <w:p>
      <w:pPr>
        <w:sectPr>
          <w:headerReference w:type="default" r:id="rId75"/>
          <w:pgSz w:orient="portrait" w:w="11905.511811023622" w:h="16837.79527559055"/>
          <w:pgMar w:top="720" w:right="720" w:bottom="720" w:left="720" w:header="720" w:footer="720" w:gutter="0"/>
          <w:cols w:num="1" w:space="720"/>
        </w:sectPr>
      </w:pPr>
    </w:p>
    <w:p>
      <w:pPr>
        <w:spacing w:before="0" w:after="180" w:line="288" w:lineRule="auto"/>
      </w:pPr>
      <w:r>
        <w:rPr/>
        <w:t xml:space="preserve">June 28 The Rev. New visited the school and gave a scripture lesson to Classes I and II</w:t>
      </w:r>
    </w:p>
    <w:p>
      <w:pPr>
        <w:spacing w:before="0" w:after="180" w:line="288" w:lineRule="auto"/>
      </w:pPr>
      <w:r>
        <w:rPr/>
        <w:t xml:space="preserve">" 29 St. Peter's Day. Took the boys to Church in the morning. The Rev. J. Blackall and Rev. New visited in the afternoon</w:t>
      </w:r>
    </w:p>
    <w:p>
      <w:pPr>
        <w:spacing w:before="0" w:after="180" w:line="288" w:lineRule="auto"/>
      </w:pPr>
      <w:r>
        <w:rPr/>
        <w:t xml:space="preserve">" 30 Gave a Drawing lesson to Classes I and II in the afternoon.</w:t>
      </w:r>
    </w:p>
    <w:p>
      <w:pPr>
        <w:spacing w:before="0" w:after="180" w:line="288" w:lineRule="auto"/>
      </w:pPr>
      <w:r>
        <w:rPr/>
        <w:t xml:space="preserve">July 1st Gave a lesson on Vulgar Fractions to Standard VI. The Rev. J. Blackall visited in the morning</w:t>
      </w:r>
    </w:p>
    <w:p>
      <w:pPr>
        <w:spacing w:before="0" w:after="180" w:line="288" w:lineRule="auto"/>
      </w:pPr>
      <w:r>
        <w:rPr/>
        <w:t xml:space="preserve">" 2nd Fortnightly Examination. Slight improvement in the Dictation Papers of Standard III. The first boys in their respective classes are W. Kentfield - J. Bailey - C. Bridge and H. Collar Average for the week 34.</w:t>
      </w:r>
    </w:p>
    <w:p>
      <w:pPr>
        <w:spacing w:before="0" w:after="180" w:line="288" w:lineRule="auto"/>
      </w:pPr>
      <w:r>
        <w:rPr/>
        <w:t xml:space="preserve">" 5th Attendance slightly improved. A. Williamson returned after four weeks absence</w:t>
      </w:r>
    </w:p>
    <w:p>
      <w:pPr>
        <w:spacing w:before="0" w:after="180" w:line="288" w:lineRule="auto"/>
      </w:pPr>
      <w:r>
        <w:rPr/>
        <w:t xml:space="preserve">" 6th The Rev. J. Blackall visited in the morning - gave a Music Lesson in the Afternoon</w:t>
      </w:r>
    </w:p>
    <w:p>
      <w:pPr>
        <w:sectPr>
          <w:headerReference w:type="default" r:id="rId7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2.47944pt; margin-left:0pt; margin-top:0pt; mso-position-horizontal:left; mso-position-vertical:top; mso-position-horizontal-relative:char; mso-position-vertical-relative:line;">
                  <w10:wrap type="inline"/>
                  <v:imagedata r:id="rId27" o:title=""/>
                </v:shape>
              </w:pict>
            </w:r>
          </w:p>
        </w:tc>
      </w:tr>
    </w:tbl>
    <w:p>
      <w:pPr>
        <w:sectPr>
          <w:headerReference w:type="default" r:id="rId77"/>
          <w:pgSz w:orient="portrait" w:w="11905.511811023622" w:h="16837.79527559055"/>
          <w:pgMar w:top="720" w:right="720" w:bottom="720" w:left="720" w:header="720" w:footer="720" w:gutter="0"/>
          <w:cols w:num="1" w:space="720"/>
        </w:sectPr>
      </w:pPr>
    </w:p>
    <w:p>
      <w:pPr>
        <w:spacing w:before="0" w:after="180" w:line="288" w:lineRule="auto"/>
      </w:pPr>
      <w:r>
        <w:rPr/>
        <w:t xml:space="preserve">7</w:t>
      </w:r>
    </w:p>
    <w:p>
      <w:pPr>
        <w:spacing w:before="0" w:after="180" w:line="288" w:lineRule="auto"/>
      </w:pPr>
      <w:r>
        <w:rPr/>
        <w:t xml:space="preserve">July 7th Gave a Drawing Lesson to Classes I and II in the afternoon.</w:t>
      </w:r>
    </w:p>
    <w:p>
      <w:pPr>
        <w:spacing w:before="0" w:after="180" w:line="288" w:lineRule="auto"/>
      </w:pPr>
      <w:r>
        <w:rPr/>
        <w:t xml:space="preserve">" 8th School as usual.</w:t>
      </w:r>
    </w:p>
    <w:p>
      <w:pPr>
        <w:spacing w:before="0" w:after="180" w:line="288" w:lineRule="auto"/>
      </w:pPr>
      <w:r>
        <w:rPr/>
        <w:t xml:space="preserve">" 9th The Rev. Tew visited in the morning - Average for the week 33.9</w:t>
      </w:r>
    </w:p>
    <w:p>
      <w:pPr>
        <w:spacing w:before="0" w:after="180" w:line="288" w:lineRule="auto"/>
      </w:pPr>
      <w:r>
        <w:rPr/>
        <w:t xml:space="preserve">" 12th Great improvement in the attendance viz 38 present in the morning and 37 in the afternoon.</w:t>
      </w:r>
    </w:p>
    <w:p>
      <w:pPr>
        <w:spacing w:before="0" w:after="180" w:line="288" w:lineRule="auto"/>
      </w:pPr>
      <w:r>
        <w:rPr/>
        <w:t xml:space="preserve">" 13th Gave a Music Lesson to Classes I and II in the afternoon on the names and places of notes.</w:t>
      </w:r>
    </w:p>
    <w:p>
      <w:pPr>
        <w:spacing w:before="0" w:after="180" w:line="288" w:lineRule="auto"/>
      </w:pPr>
      <w:r>
        <w:rPr/>
        <w:t xml:space="preserve">" 14th The Rev. Tew visited in the afternoon - Gave a Drawing Lesson in the afternoon.</w:t>
      </w:r>
    </w:p>
    <w:p>
      <w:pPr>
        <w:spacing w:before="0" w:after="180" w:line="288" w:lineRule="auto"/>
      </w:pPr>
      <w:r>
        <w:rPr/>
        <w:t xml:space="preserve">" 15th The Rev. E. L. H. Tew gave a Dictation Lesson to Classes I and II in the morning.</w:t>
      </w:r>
    </w:p>
    <w:p>
      <w:pPr>
        <w:spacing w:before="0" w:after="180" w:line="288" w:lineRule="auto"/>
      </w:pPr>
      <w:r>
        <w:rPr/>
        <w:t xml:space="preserve">" 16th Fortnightly Examination - Arithmetic of Standard iii much better: other standards improved. First boys - Kentfield &amp; French equal - J. Bailey - W. Crabb and Lacey Average for the week 36.7</w:t>
      </w:r>
    </w:p>
    <w:p>
      <w:pPr>
        <w:spacing w:before="0" w:after="180" w:line="288" w:lineRule="auto"/>
      </w:pPr>
      <w:r>
        <w:rPr/>
        <w:t xml:space="preserve">" 19th Admitted three boys from the Infant School.</w:t>
      </w:r>
    </w:p>
    <w:p>
      <w:pPr>
        <w:spacing w:before="0" w:after="180" w:line="288" w:lineRule="auto"/>
      </w:pPr>
      <w:r>
        <w:rPr/>
        <w:t xml:space="preserve">" 20th Worked Standard vi in "Rule of Three"</w:t>
      </w:r>
    </w:p>
    <w:p>
      <w:pPr>
        <w:sectPr>
          <w:headerReference w:type="default" r:id="rId7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8.23728pt; margin-left:0pt; margin-top:0pt; mso-position-horizontal:left; mso-position-vertical:top; mso-position-horizontal-relative:char; mso-position-vertical-relative:line;">
                  <w10:wrap type="inline"/>
                  <v:imagedata r:id="rId28" o:title=""/>
                </v:shape>
              </w:pict>
            </w:r>
          </w:p>
        </w:tc>
      </w:tr>
    </w:tbl>
    <w:p>
      <w:pPr>
        <w:sectPr>
          <w:headerReference w:type="default" r:id="rId79"/>
          <w:pgSz w:orient="portrait" w:w="11905.511811023622" w:h="16837.79527559055"/>
          <w:pgMar w:top="720" w:right="720" w:bottom="720" w:left="720" w:header="720" w:footer="720" w:gutter="0"/>
          <w:cols w:num="1" w:space="720"/>
        </w:sectPr>
      </w:pPr>
    </w:p>
    <w:p>
      <w:pPr>
        <w:spacing w:before="0" w:after="180" w:line="288" w:lineRule="auto"/>
      </w:pPr>
      <w:r>
        <w:rPr/>
        <w:t xml:space="preserve">July 21 The Rev. S. Blackall visited the school - informed me that he intends examining the school on Friday next.</w:t>
      </w:r>
    </w:p>
    <w:p>
      <w:pPr>
        <w:spacing w:before="0" w:after="180" w:line="288" w:lineRule="auto"/>
      </w:pPr>
      <w:r>
        <w:rPr/>
        <w:t xml:space="preserve">" 22 The Rev. E. L. H. Tew visited the school - Gave the boys two prayers to learn as Home Lessons.</w:t>
      </w:r>
    </w:p>
    <w:p>
      <w:pPr>
        <w:spacing w:before="0" w:after="180" w:line="288" w:lineRule="auto"/>
      </w:pPr>
      <w:r>
        <w:rPr/>
        <w:t xml:space="preserve">" 23 The Rev. S. Blackall visited and examined the whole school in the morning. The usual singing practice in the afternoon Average for the week 34.9</w:t>
      </w:r>
    </w:p>
    <w:p>
      <w:pPr>
        <w:spacing w:before="0" w:after="180" w:line="288" w:lineRule="auto"/>
      </w:pPr>
      <w:r>
        <w:rPr/>
        <w:t xml:space="preserve">" 26 Admitted one boy from the Infant School The Rev. S. Blackall visited in the morning</w:t>
      </w:r>
    </w:p>
    <w:p>
      <w:pPr>
        <w:spacing w:before="0" w:after="180" w:line="288" w:lineRule="auto"/>
      </w:pPr>
      <w:r>
        <w:rPr/>
        <w:t xml:space="preserve">" 27 Admitted another boy from the Infant School. The Rev. E. L. H. Tew visited in the morning</w:t>
      </w:r>
    </w:p>
    <w:p>
      <w:pPr>
        <w:spacing w:before="0" w:after="180" w:line="288" w:lineRule="auto"/>
      </w:pPr>
      <w:r>
        <w:rPr/>
        <w:t xml:space="preserve">" 28 The Rev. E. L. H. Tew gave a dictation lesson to Classes I and II in the morning - drawing lesson in the afternoon.</w:t>
      </w:r>
    </w:p>
    <w:p>
      <w:pPr>
        <w:spacing w:before="0" w:after="180" w:line="288" w:lineRule="auto"/>
      </w:pPr>
      <w:r>
        <w:rPr/>
        <w:t xml:space="preserve">" 29 Mrs. Blackall visited the school - allowed Classes I and II Exercise Books for dictation exercises and Home lessons</w:t>
      </w:r>
    </w:p>
    <w:p>
      <w:pPr>
        <w:spacing w:before="0" w:after="180" w:line="288" w:lineRule="auto"/>
      </w:pPr>
      <w:r>
        <w:rPr/>
        <w:t xml:space="preserve">" 30 The boys only practiced singing in the afternoon - Average for the week 40.7</w:t>
      </w:r>
    </w:p>
    <w:p>
      <w:pPr>
        <w:sectPr>
          <w:headerReference w:type="default" r:id="rId8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9.28416pt; margin-left:0pt; margin-top:0pt; mso-position-horizontal:left; mso-position-vertical:top; mso-position-horizontal-relative:char; mso-position-vertical-relative:line;">
                  <w10:wrap type="inline"/>
                  <v:imagedata r:id="rId29" o:title=""/>
                </v:shape>
              </w:pict>
            </w:r>
          </w:p>
        </w:tc>
      </w:tr>
    </w:tbl>
    <w:p>
      <w:pPr>
        <w:sectPr>
          <w:headerReference w:type="default" r:id="rId81"/>
          <w:pgSz w:orient="portrait" w:w="11905.511811023622" w:h="16837.79527559055"/>
          <w:pgMar w:top="720" w:right="720" w:bottom="720" w:left="720" w:header="720" w:footer="720" w:gutter="0"/>
          <w:cols w:num="1" w:space="720"/>
        </w:sectPr>
      </w:pPr>
    </w:p>
    <w:p>
      <w:pPr>
        <w:spacing w:before="0" w:after="180" w:line="288" w:lineRule="auto"/>
      </w:pPr>
      <w:r>
        <w:rPr/>
        <w:t xml:space="preserve">9</w:t>
      </w:r>
    </w:p>
    <w:p>
      <w:pPr>
        <w:spacing w:before="0" w:after="180" w:line="288" w:lineRule="auto"/>
      </w:pPr>
      <w:r>
        <w:rPr/>
        <w:t xml:space="preserve">August 2 Admitted one boy from the Infant School.</w:t>
      </w:r>
    </w:p>
    <w:p>
      <w:pPr>
        <w:spacing w:before="0" w:after="180" w:line="288" w:lineRule="auto"/>
      </w:pPr>
      <w:r>
        <w:rPr/>
        <w:t xml:space="preserve">3 Worked up Standard VI in "Double Rule of Three"</w:t>
      </w:r>
    </w:p>
    <w:p>
      <w:pPr>
        <w:spacing w:before="0" w:after="180" w:line="288" w:lineRule="auto"/>
      </w:pPr>
      <w:r>
        <w:rPr/>
        <w:t xml:space="preserve">4 The Rev. E. L. H. Tew gave a Scripture Lesson to classes i and ii in the morning - Mrs Blackall visited in the afternoon</w:t>
      </w:r>
    </w:p>
    <w:p>
      <w:pPr>
        <w:spacing w:before="0" w:after="180" w:line="288" w:lineRule="auto"/>
      </w:pPr>
      <w:r>
        <w:rPr/>
        <w:t xml:space="preserve">5 The Rev. E. L. H. Tew gave a Dictation Lesson to classes i and ii in the morning - The school heat in the afternoon</w:t>
      </w:r>
    </w:p>
    <w:p>
      <w:pPr>
        <w:spacing w:before="0" w:after="180" w:line="288" w:lineRule="auto"/>
      </w:pPr>
      <w:r>
        <w:rPr/>
        <w:t xml:space="preserve">6 Mrs. Blackall attended to practice the Hymns for Sunday. Average for the week 43.5</w:t>
      </w:r>
    </w:p>
    <w:p>
      <w:pPr>
        <w:spacing w:before="0" w:after="180" w:line="288" w:lineRule="auto"/>
      </w:pPr>
      <w:r>
        <w:rPr/>
        <w:t xml:space="preserve">9 Attendance thin - Sent after absentees</w:t>
      </w:r>
    </w:p>
    <w:p>
      <w:pPr>
        <w:spacing w:before="0" w:after="180" w:line="288" w:lineRule="auto"/>
      </w:pPr>
      <w:r>
        <w:rPr/>
        <w:t xml:space="preserve">10 School as usual</w:t>
      </w:r>
    </w:p>
    <w:p>
      <w:pPr>
        <w:spacing w:before="0" w:after="180" w:line="288" w:lineRule="auto"/>
      </w:pPr>
      <w:r>
        <w:rPr/>
        <w:t xml:space="preserve">11 The Rev. E. L. H. Tew visited the school. A great many boys away - several having gone to the "Chapel Treat."</w:t>
      </w:r>
    </w:p>
    <w:p>
      <w:pPr>
        <w:spacing w:before="0" w:after="180" w:line="288" w:lineRule="auto"/>
      </w:pPr>
      <w:r>
        <w:rPr/>
        <w:t xml:space="preserve">12 The Rev. E. L. H. Tew gave a Dictation Lesson to classes i and ii</w:t>
      </w:r>
    </w:p>
    <w:p>
      <w:pPr>
        <w:spacing w:before="0" w:after="180" w:line="288" w:lineRule="auto"/>
      </w:pPr>
      <w:r>
        <w:rPr/>
        <w:t xml:space="preserve">13 Mrs. Blackall attended in the afternoon and heard the boys sing some of their songs - Average for the week 38.3</w:t>
      </w:r>
    </w:p>
    <w:p>
      <w:pPr>
        <w:spacing w:before="0" w:after="180" w:line="288" w:lineRule="auto"/>
      </w:pPr>
      <w:r>
        <w:rPr/>
        <w:t xml:space="preserve">16 Attendance very bad - Numbers of the boys gleaning</w:t>
      </w:r>
    </w:p>
    <w:p>
      <w:pPr>
        <w:spacing w:before="0" w:after="180" w:line="288" w:lineRule="auto"/>
      </w:pPr>
      <w:r>
        <w:rPr/>
        <w:t xml:space="preserve">17 School as usual</w:t>
      </w:r>
    </w:p>
    <w:p>
      <w:pPr>
        <w:sectPr>
          <w:headerReference w:type="default" r:id="rId8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20.2764pt; margin-left:0pt; margin-top:0pt; mso-position-horizontal:left; mso-position-vertical:top; mso-position-horizontal-relative:char; mso-position-vertical-relative:line;">
                  <w10:wrap type="inline"/>
                  <v:imagedata r:id="rId30" o:title=""/>
                </v:shape>
              </w:pict>
            </w:r>
          </w:p>
        </w:tc>
      </w:tr>
    </w:tbl>
    <w:p>
      <w:pPr>
        <w:sectPr>
          <w:headerReference w:type="default" r:id="rId83"/>
          <w:pgSz w:orient="portrait" w:w="11905.511811023622" w:h="16837.79527559055"/>
          <w:pgMar w:top="720" w:right="720" w:bottom="720" w:left="720" w:header="720" w:footer="720" w:gutter="0"/>
          <w:cols w:num="1" w:space="720"/>
        </w:sectPr>
      </w:pPr>
    </w:p>
    <w:p>
      <w:pPr>
        <w:spacing w:before="0" w:after="180" w:line="288" w:lineRule="auto"/>
      </w:pPr>
      <w:r>
        <w:rPr/>
        <w:t xml:space="preserve">10</w:t>
      </w:r>
    </w:p>
    <w:p>
      <w:pPr>
        <w:spacing w:before="0" w:after="180" w:line="288" w:lineRule="auto"/>
      </w:pPr>
      <w:r>
        <w:rPr/>
        <w:t xml:space="preserve">August 18 School as usual</w:t>
      </w:r>
    </w:p>
    <w:p>
      <w:pPr>
        <w:numPr>
          <w:ilvl w:val="0"/>
          <w:numId w:val="4"/>
        </w:numPr>
      </w:pPr>
      <w:r>
        <w:rPr/>
        <w:t xml:space="preserve">19 The Rev. E. L. H. Tew visited the school</w:t>
      </w:r>
    </w:p>
    <w:p>
      <w:pPr>
        <w:numPr>
          <w:ilvl w:val="0"/>
          <w:numId w:val="4"/>
        </w:numPr>
      </w:pPr>
      <w:r>
        <w:rPr/>
        <w:t xml:space="preserve">20 School closed for the "Harvest Holidays"</w:t>
      </w:r>
    </w:p>
    <w:p>
      <w:pPr>
        <w:spacing w:before="0" w:after="180" w:line="288" w:lineRule="auto"/>
      </w:pPr>
      <w:r>
        <w:rPr/>
        <w:t xml:space="preserve">September</w:t>
      </w:r>
    </w:p>
    <w:p>
      <w:pPr>
        <w:numPr>
          <w:ilvl w:val="0"/>
          <w:numId w:val="5"/>
        </w:numPr>
      </w:pPr>
      <w:r>
        <w:rPr/>
        <w:t xml:space="preserve">20 School reopened after the "Harvest Holidays" Admitted two boys</w:t>
      </w:r>
    </w:p>
    <w:p>
      <w:pPr>
        <w:numPr>
          <w:ilvl w:val="0"/>
          <w:numId w:val="5"/>
        </w:numPr>
      </w:pPr>
      <w:r>
        <w:rPr/>
        <w:t xml:space="preserve">21 St. Matthew's Day. Took boys to Church in the morning. admitted one boy. The Rev. E. L. H. Tew visited in the afternoon</w:t>
      </w:r>
    </w:p>
    <w:p>
      <w:pPr>
        <w:numPr>
          <w:ilvl w:val="0"/>
          <w:numId w:val="5"/>
        </w:numPr>
      </w:pPr>
      <w:r>
        <w:rPr/>
        <w:t xml:space="preserve">22 Taught the boys the first verse of "All among the barley". The Rev. E. L. H. Tew visited in the afternoon</w:t>
      </w:r>
    </w:p>
    <w:p>
      <w:pPr>
        <w:numPr>
          <w:ilvl w:val="0"/>
          <w:numId w:val="5"/>
        </w:numPr>
      </w:pPr>
      <w:r>
        <w:rPr/>
        <w:t xml:space="preserve">23 Ordinary Progress</w:t>
      </w:r>
    </w:p>
    <w:p>
      <w:pPr>
        <w:numPr>
          <w:ilvl w:val="0"/>
          <w:numId w:val="5"/>
        </w:numPr>
      </w:pPr>
      <w:r>
        <w:rPr/>
        <w:t xml:space="preserve">24 Thanksgiving Service for Harvest. Took the boys to Church in the afternoon Average for the week 35.9</w:t>
      </w:r>
    </w:p>
    <w:p>
      <w:pPr>
        <w:numPr>
          <w:ilvl w:val="0"/>
          <w:numId w:val="5"/>
        </w:numPr>
      </w:pPr>
      <w:r>
        <w:rPr/>
        <w:t xml:space="preserve">27 Readmitted James Saunders. Good attendance</w:t>
      </w:r>
    </w:p>
    <w:p>
      <w:pPr>
        <w:numPr>
          <w:ilvl w:val="0"/>
          <w:numId w:val="5"/>
        </w:numPr>
      </w:pPr>
      <w:r>
        <w:rPr/>
        <w:t xml:space="preserve">28 The Rev. S. Blackall visited the school and examined the standard II in Arithmetic</w:t>
      </w:r>
    </w:p>
    <w:p>
      <w:pPr>
        <w:numPr>
          <w:ilvl w:val="0"/>
          <w:numId w:val="5"/>
        </w:numPr>
      </w:pPr>
      <w:r>
        <w:rPr/>
        <w:t xml:space="preserve">29 St. Michael's Day. Took the boys to Church in the morning. Dismissed at 4 P.M</w:t>
      </w:r>
    </w:p>
    <w:p>
      <w:pPr>
        <w:sectPr>
          <w:headerReference w:type="default" r:id="rId8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20.2764pt; margin-left:0pt; margin-top:0pt; mso-position-horizontal:left; mso-position-vertical:top; mso-position-horizontal-relative:char; mso-position-vertical-relative:line;">
                  <w10:wrap type="inline"/>
                  <v:imagedata r:id="rId31" o:title=""/>
                </v:shape>
              </w:pict>
            </w:r>
          </w:p>
        </w:tc>
      </w:tr>
    </w:tbl>
    <w:p>
      <w:pPr>
        <w:sectPr>
          <w:headerReference w:type="default" r:id="rId85"/>
          <w:pgSz w:orient="portrait" w:w="11905.511811023622" w:h="16837.79527559055"/>
          <w:pgMar w:top="720" w:right="720" w:bottom="720" w:left="720" w:header="720" w:footer="720" w:gutter="0"/>
          <w:cols w:num="1" w:space="720"/>
        </w:sectPr>
      </w:pPr>
    </w:p>
    <w:p>
      <w:pPr>
        <w:spacing w:before="0" w:after="180" w:line="288" w:lineRule="auto"/>
      </w:pPr>
      <w:r>
        <w:rPr/>
        <w:t xml:space="preserve">11</w:t>
      </w:r>
    </w:p>
    <w:p>
      <w:pPr>
        <w:spacing w:before="0" w:after="180" w:line="288" w:lineRule="auto"/>
      </w:pPr>
      <w:r>
        <w:rPr/>
        <w:t xml:space="preserve">Sep. 30 The Rev. E. L. H. Tew gave a Dictation Lesson to the First and Second Classes in the morning. The Rev. S. Blackall visited in the afternoon</w:t>
      </w:r>
    </w:p>
    <w:p>
      <w:pPr>
        <w:spacing w:before="0" w:after="180" w:line="288" w:lineRule="auto"/>
      </w:pPr>
      <w:r>
        <w:rPr/>
        <w:t xml:space="preserve">October 1. Mrs. Blackall practised the hymns with the boys in the morning. Gave a Drawing Lesson to Classes I and II in the afternoon Average for the week 41.6</w:t>
      </w:r>
    </w:p>
    <w:p>
      <w:pPr>
        <w:spacing w:before="0" w:after="180" w:line="288" w:lineRule="auto"/>
      </w:pPr>
      <w:r>
        <w:rPr/>
        <w:t xml:space="preserve">" 4 Readmitted two boys and Admitted two others.</w:t>
      </w:r>
    </w:p>
    <w:p>
      <w:pPr>
        <w:spacing w:before="0" w:after="180" w:line="288" w:lineRule="auto"/>
      </w:pPr>
      <w:r>
        <w:rPr/>
        <w:t xml:space="preserve">" 5 The Rev. S. Blackall examined Classes I and II in Arithmetic, Scripture and Dictation</w:t>
      </w:r>
    </w:p>
    <w:p>
      <w:pPr>
        <w:spacing w:before="0" w:after="180" w:line="288" w:lineRule="auto"/>
      </w:pPr>
      <w:r>
        <w:rPr/>
        <w:t xml:space="preserve">" 6 Gave a Singing lesson to the whole school</w:t>
      </w:r>
    </w:p>
    <w:p>
      <w:pPr>
        <w:spacing w:before="0" w:after="180" w:line="288" w:lineRule="auto"/>
      </w:pPr>
      <w:r>
        <w:rPr/>
        <w:t xml:space="preserve">" 7 The Rev. E. L. H. Tew gave a Dictation Lesson to Classes I and II</w:t>
      </w:r>
    </w:p>
    <w:p>
      <w:pPr>
        <w:spacing w:before="0" w:after="180" w:line="288" w:lineRule="auto"/>
      </w:pPr>
      <w:r>
        <w:rPr/>
        <w:t xml:space="preserve">" 8 Mrs. Blackall practised the hymns with the boys in the afternoon. Gave a Paper Examination in Arithmetic and Dictation to Classes I and II Average for the week 47.2</w:t>
      </w:r>
    </w:p>
    <w:p>
      <w:pPr>
        <w:spacing w:before="0" w:after="180" w:line="288" w:lineRule="auto"/>
      </w:pPr>
      <w:r>
        <w:rPr/>
        <w:t xml:space="preserve">" 11 Admitted one boy - Readmitted Joseph Ellis</w:t>
      </w:r>
    </w:p>
    <w:p>
      <w:pPr>
        <w:spacing w:before="0" w:after="180" w:line="288" w:lineRule="auto"/>
      </w:pPr>
      <w:r>
        <w:rPr/>
        <w:t xml:space="preserve">" 12 The Rev. S. Blackall gave an Arithmetic</w:t>
      </w:r>
    </w:p>
    <w:p>
      <w:pPr>
        <w:sectPr>
          <w:headerReference w:type="default" r:id="rId8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21.84672pt; margin-left:0pt; margin-top:0pt; mso-position-horizontal:left; mso-position-vertical:top; mso-position-horizontal-relative:char; mso-position-vertical-relative:line;">
                  <w10:wrap type="inline"/>
                  <v:imagedata r:id="rId32" o:title=""/>
                </v:shape>
              </w:pict>
            </w:r>
          </w:p>
        </w:tc>
      </w:tr>
    </w:tbl>
    <w:p>
      <w:pPr>
        <w:sectPr>
          <w:headerReference w:type="default" r:id="rId87"/>
          <w:pgSz w:orient="portrait" w:w="11905.511811023622" w:h="16837.79527559055"/>
          <w:pgMar w:top="720" w:right="720" w:bottom="720" w:left="720" w:header="720" w:footer="720" w:gutter="0"/>
          <w:cols w:num="1" w:space="720"/>
        </w:sectPr>
      </w:pPr>
    </w:p>
    <w:p>
      <w:pPr>
        <w:spacing w:before="0" w:after="180" w:line="288" w:lineRule="auto"/>
      </w:pPr>
      <w:r>
        <w:rPr/>
        <w:t xml:space="preserve">October 12(con). Lesson to Standard II .</w:t>
      </w:r>
    </w:p>
    <w:p>
      <w:pPr>
        <w:spacing w:before="0" w:after="180" w:line="288" w:lineRule="auto"/>
      </w:pPr>
      <w:r>
        <w:rPr/>
        <w:t xml:space="preserve">.. 13 Gave a Drawing Lesson to Classes I and II in the afternoon</w:t>
      </w:r>
    </w:p>
    <w:p>
      <w:pPr>
        <w:spacing w:before="0" w:after="180" w:line="288" w:lineRule="auto"/>
      </w:pPr>
      <w:r>
        <w:rPr/>
        <w:t xml:space="preserve">.. 14 The Rev. E. L. H. Tew gave a Dictation Lesson to Classes I and II in the morning. Very thin attendance</w:t>
      </w:r>
    </w:p>
    <w:p>
      <w:pPr>
        <w:spacing w:before="0" w:after="180" w:line="288" w:lineRule="auto"/>
      </w:pPr>
      <w:r>
        <w:rPr/>
        <w:t xml:space="preserve">.. 15 Mrs. Blackall attended in the afternoon. Average for the week 47.6</w:t>
      </w:r>
    </w:p>
    <w:p>
      <w:pPr>
        <w:spacing w:before="0" w:after="180" w:line="288" w:lineRule="auto"/>
      </w:pPr>
      <w:r>
        <w:rPr/>
        <w:t xml:space="preserve">.. 18 Very bad weather and thin attendance in consequence</w:t>
      </w:r>
    </w:p>
    <w:p>
      <w:pPr>
        <w:spacing w:before="0" w:after="180" w:line="288" w:lineRule="auto"/>
      </w:pPr>
      <w:r>
        <w:rPr/>
        <w:t xml:space="preserve">.. 19 Numbers still very low. Gave a Lesson on the "Parable of the Sower" to Classes I and II.</w:t>
      </w:r>
    </w:p>
    <w:p>
      <w:pPr>
        <w:spacing w:before="0" w:after="180" w:line="288" w:lineRule="auto"/>
      </w:pPr>
      <w:r>
        <w:rPr/>
        <w:t xml:space="preserve">.. 20 Commenced fires in the schoolroom</w:t>
      </w:r>
    </w:p>
    <w:p>
      <w:pPr>
        <w:spacing w:before="0" w:after="180" w:line="288" w:lineRule="auto"/>
      </w:pPr>
      <w:r>
        <w:rPr/>
        <w:t xml:space="preserve">.. 21 Attendance much improved. the Rev. E. L. H. Tew gave a Dictation Lesson to Classes I and II.</w:t>
      </w:r>
    </w:p>
    <w:p>
      <w:pPr>
        <w:spacing w:before="0" w:after="180" w:line="288" w:lineRule="auto"/>
      </w:pPr>
      <w:r>
        <w:rPr/>
        <w:t xml:space="preserve">: 22 Mrs. Blackall attended in the afternoon - Average for the week 42.1</w:t>
      </w:r>
    </w:p>
    <w:p>
      <w:pPr>
        <w:spacing w:before="0" w:after="180" w:line="288" w:lineRule="auto"/>
      </w:pPr>
      <w:r>
        <w:rPr/>
        <w:t xml:space="preserve">" 25 Gave a Scripture Lesson to iii and iv Classes</w:t>
      </w:r>
    </w:p>
    <w:p>
      <w:pPr>
        <w:spacing w:before="0" w:after="180" w:line="288" w:lineRule="auto"/>
      </w:pPr>
      <w:r>
        <w:rPr/>
        <w:t xml:space="preserve">" 26 The Rev. S. Blackall examined Classes i and ii in Scripture and Arithmetic</w:t>
      </w:r>
    </w:p>
    <w:p>
      <w:pPr>
        <w:spacing w:before="0" w:after="180" w:line="288" w:lineRule="auto"/>
      </w:pPr>
      <w:r>
        <w:rPr/>
        <w:t xml:space="preserve">" 27 The Rev. S. Blackall visited in the Afternoon</w:t>
      </w:r>
    </w:p>
    <w:p>
      <w:pPr>
        <w:sectPr>
          <w:headerReference w:type="default" r:id="rId8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21.84672pt; margin-left:0pt; margin-top:0pt; mso-position-horizontal:left; mso-position-vertical:top; mso-position-horizontal-relative:char; mso-position-vertical-relative:line;">
                  <w10:wrap type="inline"/>
                  <v:imagedata r:id="rId33" o:title=""/>
                </v:shape>
              </w:pict>
            </w:r>
          </w:p>
        </w:tc>
      </w:tr>
    </w:tbl>
    <w:p>
      <w:pPr>
        <w:sectPr>
          <w:headerReference w:type="default" r:id="rId89"/>
          <w:pgSz w:orient="portrait" w:w="11905.511811023622" w:h="16837.79527559055"/>
          <w:pgMar w:top="720" w:right="720" w:bottom="720" w:left="720" w:header="720" w:footer="720" w:gutter="0"/>
          <w:cols w:num="1" w:space="720"/>
        </w:sectPr>
      </w:pPr>
    </w:p>
    <w:p>
      <w:pPr>
        <w:spacing w:before="0" w:after="180" w:line="288" w:lineRule="auto"/>
      </w:pPr>
      <w:r>
        <w:rPr/>
        <w:t xml:space="preserve">13</w:t>
      </w:r>
    </w:p>
    <w:p>
      <w:pPr>
        <w:spacing w:before="0" w:after="180" w:line="288" w:lineRule="auto"/>
      </w:pPr>
      <w:r>
        <w:rPr/>
        <w:t xml:space="preserve">October 28 St. Simon and St. Jude's Day. Took the boys to Church in the morning.</w:t>
      </w:r>
    </w:p>
    <w:p>
      <w:pPr>
        <w:spacing w:before="0" w:after="180" w:line="288" w:lineRule="auto"/>
      </w:pPr>
      <w:r>
        <w:rPr/>
        <w:t xml:space="preserve">" 29 Mrs. Blackall attended in the afternoon Average for the week 43.3</w:t>
      </w:r>
    </w:p>
    <w:p>
      <w:pPr>
        <w:spacing w:before="0" w:after="180" w:line="288" w:lineRule="auto"/>
      </w:pPr>
      <w:r>
        <w:rPr/>
        <w:t xml:space="preserve">November 1 All Saints Day. Took the boys to Church in the morning.</w:t>
      </w:r>
    </w:p>
    <w:p>
      <w:pPr>
        <w:spacing w:before="0" w:after="180" w:line="288" w:lineRule="auto"/>
      </w:pPr>
      <w:r>
        <w:rPr/>
        <w:t xml:space="preserve">" 2 The Rev. S. Blackall gave an Arithmetic Lesson to Standard II. Good attendance all day.</w:t>
      </w:r>
    </w:p>
    <w:p>
      <w:pPr>
        <w:spacing w:before="0" w:after="180" w:line="288" w:lineRule="auto"/>
      </w:pPr>
      <w:r>
        <w:rPr/>
        <w:t xml:space="preserve">" 3 Gave a Lesson on Vulgar Fractions to Class I</w:t>
      </w:r>
    </w:p>
    <w:p>
      <w:pPr>
        <w:spacing w:before="0" w:after="180" w:line="288" w:lineRule="auto"/>
      </w:pPr>
      <w:r>
        <w:rPr/>
        <w:t xml:space="preserve">" 4 Several of the boys away on account of illness</w:t>
      </w:r>
    </w:p>
    <w:p>
      <w:pPr>
        <w:spacing w:before="0" w:after="180" w:line="288" w:lineRule="auto"/>
      </w:pPr>
      <w:r>
        <w:rPr/>
        <w:t xml:space="preserve">" 5 Mrs Blackall attended in the afternoon Average for the week 46</w:t>
      </w:r>
    </w:p>
    <w:p>
      <w:pPr>
        <w:spacing w:before="0" w:after="180" w:line="288" w:lineRule="auto"/>
      </w:pPr>
      <w:r>
        <w:rPr/>
        <w:t xml:space="preserve">" 8 Several boys away on account of the wet-</w:t>
      </w:r>
    </w:p>
    <w:p>
      <w:pPr>
        <w:spacing w:before="0" w:after="180" w:line="288" w:lineRule="auto"/>
      </w:pPr>
      <w:r>
        <w:rPr/>
        <w:t xml:space="preserve">" 9 Gave a Lesson on Vulgar Fractions to Class I and a Lesson on Simple Addition to Standard I</w:t>
      </w:r>
    </w:p>
    <w:p>
      <w:pPr>
        <w:spacing w:before="0" w:after="180" w:line="288" w:lineRule="auto"/>
      </w:pPr>
      <w:r>
        <w:rPr/>
        <w:t xml:space="preserve">" 10 Gave a Drawing Lesson in the Afternoon</w:t>
      </w:r>
    </w:p>
    <w:p>
      <w:pPr>
        <w:spacing w:before="0" w:after="180" w:line="288" w:lineRule="auto"/>
      </w:pPr>
      <w:r>
        <w:rPr/>
        <w:t xml:space="preserve">" 11 School as usual</w:t>
      </w:r>
    </w:p>
    <w:p>
      <w:pPr>
        <w:spacing w:before="0" w:after="180" w:line="288" w:lineRule="auto"/>
      </w:pPr>
      <w:r>
        <w:rPr/>
        <w:t xml:space="preserve">" 12 Mrs Blackall attended in the Afternoon Average for the week 44.7</w:t>
      </w:r>
    </w:p>
    <w:p>
      <w:pPr>
        <w:sectPr>
          <w:headerReference w:type="default" r:id="rId9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22.8936pt; margin-left:0pt; margin-top:0pt; mso-position-horizontal:left; mso-position-vertical:top; mso-position-horizontal-relative:char; mso-position-vertical-relative:line;">
                  <w10:wrap type="inline"/>
                  <v:imagedata r:id="rId34" o:title=""/>
                </v:shape>
              </w:pict>
            </w:r>
          </w:p>
        </w:tc>
      </w:tr>
    </w:tbl>
    <w:p>
      <w:pPr>
        <w:sectPr>
          <w:headerReference w:type="default" r:id="rId91"/>
          <w:pgSz w:orient="portrait" w:w="11905.511811023622" w:h="16837.79527559055"/>
          <w:pgMar w:top="720" w:right="720" w:bottom="720" w:left="720" w:header="720" w:footer="720" w:gutter="0"/>
          <w:cols w:num="1" w:space="720"/>
        </w:sectPr>
      </w:pPr>
    </w:p>
    <w:p>
      <w:pPr>
        <w:spacing w:before="0" w:after="180" w:line="288" w:lineRule="auto"/>
      </w:pPr>
      <w:r>
        <w:rPr/>
        <w:t xml:space="preserve">14 Nov: 15 Attendance not so good as usual on Monday</w:t>
      </w:r>
    </w:p>
    <w:p>
      <w:pPr>
        <w:spacing w:before="0" w:after="180" w:line="288" w:lineRule="auto"/>
      </w:pPr>
      <w:r>
        <w:rPr/>
        <w:t xml:space="preserve">" 16 Ordinary Progress</w:t>
      </w:r>
    </w:p>
    <w:p>
      <w:pPr>
        <w:spacing w:before="0" w:after="180" w:line="288" w:lineRule="auto"/>
      </w:pPr>
      <w:r>
        <w:rPr/>
        <w:t xml:space="preserve">" 17 Gave a Drawing Lesson to Class I and II</w:t>
      </w:r>
    </w:p>
    <w:p>
      <w:pPr>
        <w:spacing w:before="0" w:after="180" w:line="288" w:lineRule="auto"/>
      </w:pPr>
      <w:r>
        <w:rPr/>
        <w:t xml:space="preserve">" 18 Examined Class IV in Reading and Writing</w:t>
      </w:r>
    </w:p>
    <w:p>
      <w:pPr>
        <w:spacing w:before="0" w:after="180" w:line="288" w:lineRule="auto"/>
      </w:pPr>
      <w:r>
        <w:rPr/>
        <w:t xml:space="preserve">" 19 Mrs Blackall attended for the Singing - Average for the week 45.2</w:t>
      </w:r>
    </w:p>
    <w:p>
      <w:pPr>
        <w:spacing w:before="0" w:after="180" w:line="288" w:lineRule="auto"/>
      </w:pPr>
      <w:r>
        <w:rPr/>
        <w:t xml:space="preserve">" 22 Gave the miracles recorded in the Gospel of St. Mark as Home Work to the first two classes</w:t>
      </w:r>
    </w:p>
    <w:p>
      <w:pPr>
        <w:spacing w:before="0" w:after="180" w:line="288" w:lineRule="auto"/>
      </w:pPr>
      <w:r>
        <w:rPr/>
        <w:t xml:space="preserve">" 23 The Rev. S. Blackall gave an Arithmetic Lesson to Classes I and II</w:t>
      </w:r>
    </w:p>
    <w:p>
      <w:pPr>
        <w:spacing w:before="0" w:after="180" w:line="288" w:lineRule="auto"/>
      </w:pPr>
      <w:r>
        <w:rPr/>
        <w:t xml:space="preserve">" 24 Gave a Drawing lesson in the Afternoon</w:t>
      </w:r>
    </w:p>
    <w:p>
      <w:pPr>
        <w:spacing w:before="0" w:after="180" w:line="288" w:lineRule="auto"/>
      </w:pPr>
      <w:r>
        <w:rPr/>
        <w:t xml:space="preserve">" 25 School as usual</w:t>
      </w:r>
    </w:p>
    <w:p>
      <w:pPr>
        <w:spacing w:before="0" w:after="180" w:line="288" w:lineRule="auto"/>
      </w:pPr>
      <w:r>
        <w:rPr/>
        <w:t xml:space="preserve">" 26 Mrs. Blackall attended in the Afternoon Average for the week 45</w:t>
      </w:r>
    </w:p>
    <w:p>
      <w:pPr>
        <w:spacing w:before="0" w:after="180" w:line="288" w:lineRule="auto"/>
      </w:pPr>
      <w:r>
        <w:rPr/>
        <w:t xml:space="preserve">" 29 The Rev. S. Blackall visited the school. Elected W. Kenfield and W. James as Candidates for the two prizes for good conduct given by Mrs Hill</w:t>
      </w:r>
    </w:p>
    <w:p>
      <w:pPr>
        <w:spacing w:before="0" w:after="180" w:line="288" w:lineRule="auto"/>
      </w:pPr>
      <w:r>
        <w:rPr/>
        <w:t xml:space="preserve">" 30 St. Andrews Day. Took the boys to Church in the Morning - Restoration of the Church Bells. Holiday in the Afternoon</w:t>
      </w:r>
    </w:p>
    <w:p>
      <w:pPr>
        <w:spacing w:before="0" w:after="180" w:line="288" w:lineRule="auto"/>
      </w:pPr>
      <w:r>
        <w:rPr/>
        <w:t xml:space="preserve">Dec: 1 School as usual</w:t>
      </w:r>
    </w:p>
    <w:p>
      <w:pPr>
        <w:sectPr>
          <w:headerReference w:type="default" r:id="rId9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23.94048pt; margin-left:0pt; margin-top:0pt; mso-position-horizontal:left; mso-position-vertical:top; mso-position-horizontal-relative:char; mso-position-vertical-relative:line;">
                  <w10:wrap type="inline"/>
                  <v:imagedata r:id="rId35" o:title=""/>
                </v:shape>
              </w:pict>
            </w:r>
          </w:p>
        </w:tc>
      </w:tr>
    </w:tbl>
    <w:p>
      <w:pPr>
        <w:sectPr>
          <w:headerReference w:type="default" r:id="rId93"/>
          <w:pgSz w:orient="portrait" w:w="11905.511811023622" w:h="16837.79527559055"/>
          <w:pgMar w:top="720" w:right="720" w:bottom="720" w:left="720" w:header="720" w:footer="720" w:gutter="0"/>
          <w:cols w:num="1" w:space="720"/>
        </w:sectPr>
      </w:pPr>
    </w:p>
    <w:p>
      <w:pPr>
        <w:spacing w:before="0" w:after="180" w:line="288" w:lineRule="auto"/>
      </w:pPr>
      <w:r>
        <w:rPr/>
        <w:t xml:space="preserve">.15</w:t>
      </w:r>
    </w:p>
    <w:p>
      <w:pPr>
        <w:spacing w:before="0" w:after="180" w:line="288" w:lineRule="auto"/>
      </w:pPr>
      <w:r>
        <w:rPr/>
        <w:t xml:space="preserve">Decr 2 Attendance very poor. Gave a lesson on Vulgar Fractions to Class I</w:t>
      </w:r>
    </w:p>
    <w:p>
      <w:pPr>
        <w:spacing w:before="0" w:after="180" w:line="288" w:lineRule="auto"/>
      </w:pPr>
      <w:r>
        <w:rPr/>
        <w:t xml:space="preserve">" 3 Mr and Mrs Blackall visited in the afternoon. Dismissed at 2.30 on account of the Ploughing Match. - Average for the week 43.2</w:t>
      </w:r>
    </w:p>
    <w:p>
      <w:pPr>
        <w:spacing w:before="0" w:after="180" w:line="288" w:lineRule="auto"/>
      </w:pPr>
      <w:r>
        <w:rPr/>
        <w:t xml:space="preserve">" 6 Sent to inquire after the numerous absentees several boys away.</w:t>
      </w:r>
    </w:p>
    <w:p>
      <w:pPr>
        <w:spacing w:before="0" w:after="180" w:line="288" w:lineRule="auto"/>
      </w:pPr>
      <w:r>
        <w:rPr/>
        <w:t xml:space="preserve">" 7 Attendance very much improved. 46 present Gave a Singing Lesson to the whole school in the afternoon</w:t>
      </w:r>
    </w:p>
    <w:p>
      <w:pPr>
        <w:spacing w:before="0" w:after="180" w:line="288" w:lineRule="auto"/>
      </w:pPr>
      <w:r>
        <w:rPr/>
        <w:t xml:space="preserve">" 8 No. present 47. Gave a Drawing Lesson to Classes I and II. - Gave the principal characters in the first 35 chapters of Jeremiah as Home Work</w:t>
      </w:r>
    </w:p>
    <w:p>
      <w:pPr>
        <w:spacing w:before="0" w:after="180" w:line="288" w:lineRule="auto"/>
      </w:pPr>
      <w:r>
        <w:rPr/>
        <w:t xml:space="preserve">" 9 Gave a Notation Lesson to Class III - also a Reading Lesson to the same class in the afternoon</w:t>
      </w:r>
    </w:p>
    <w:p>
      <w:pPr>
        <w:spacing w:before="0" w:after="180" w:line="288" w:lineRule="auto"/>
      </w:pPr>
      <w:r>
        <w:rPr/>
        <w:t xml:space="preserve">" 10 Mrs Blackall attended for the singing in the afternoon - Average for the week 45.7</w:t>
      </w:r>
    </w:p>
    <w:p>
      <w:pPr>
        <w:spacing w:before="0" w:after="180" w:line="288" w:lineRule="auto"/>
      </w:pPr>
      <w:r>
        <w:rPr/>
        <w:t xml:space="preserve">" 13 Gave a Singing Lesson to the whole school. George Williamson &amp; William Brown returned after several weeks absence</w:t>
      </w:r>
    </w:p>
    <w:p>
      <w:pPr>
        <w:spacing w:before="0" w:after="180" w:line="288" w:lineRule="auto"/>
      </w:pPr>
      <w:r>
        <w:rPr/>
        <w:t xml:space="preserve">" 14 School as usual</w:t>
      </w:r>
    </w:p>
    <w:p>
      <w:pPr>
        <w:sectPr>
          <w:headerReference w:type="default" r:id="rId9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19.75296pt; margin-left:0pt; margin-top:0pt; mso-position-horizontal:left; mso-position-vertical:top; mso-position-horizontal-relative:char; mso-position-vertical-relative:line;">
                  <w10:wrap type="inline"/>
                  <v:imagedata r:id="rId36" o:title=""/>
                </v:shape>
              </w:pict>
            </w:r>
          </w:p>
        </w:tc>
      </w:tr>
    </w:tbl>
    <w:p>
      <w:pPr>
        <w:sectPr>
          <w:headerReference w:type="default" r:id="rId95"/>
          <w:pgSz w:orient="portrait" w:w="11905.511811023622" w:h="16837.79527559055"/>
          <w:pgMar w:top="720" w:right="720" w:bottom="720" w:left="720" w:header="720" w:footer="720" w:gutter="0"/>
          <w:cols w:num="1" w:space="720"/>
        </w:sectPr>
      </w:pPr>
    </w:p>
    <w:p>
      <w:pPr>
        <w:spacing w:before="0" w:after="180" w:line="288" w:lineRule="auto"/>
      </w:pPr>
      <w:r>
        <w:rPr/>
        <w:t xml:space="preserve">16 Dec. 15 Dictation Exercise on Paper to Classes I and II</w:t>
      </w:r>
    </w:p>
    <w:p>
      <w:pPr>
        <w:spacing w:before="0" w:after="180" w:line="288" w:lineRule="auto"/>
      </w:pPr>
      <w:r>
        <w:rPr/>
        <w:t xml:space="preserve">. 16 Drawing Lesson in the afternoon - Attendance good</w:t>
      </w:r>
    </w:p>
    <w:p>
      <w:pPr>
        <w:spacing w:before="0" w:after="180" w:line="288" w:lineRule="auto"/>
      </w:pPr>
      <w:r>
        <w:rPr/>
        <w:t xml:space="preserve">" 17 Learnt the boys Hymn No. 4 ("Hymns Ancient and Modern"). Average for the week 48.2</w:t>
      </w:r>
    </w:p>
    <w:p>
      <w:pPr>
        <w:spacing w:before="0" w:after="180" w:line="288" w:lineRule="auto"/>
      </w:pPr>
      <w:r>
        <w:rPr/>
        <w:t xml:space="preserve">" 20 Ordinary progress</w:t>
      </w:r>
    </w:p>
    <w:p>
      <w:pPr>
        <w:spacing w:before="0" w:after="180" w:line="288" w:lineRule="auto"/>
      </w:pPr>
      <w:r>
        <w:rPr/>
        <w:t xml:space="preserve">" 21 St. Thomas' Day. Took the boys to Church in the morning. The Rev. S. Blackall examined Classes I and II in Scripture (Book of Jeremiah and Gospel of St. Mark)</w:t>
      </w:r>
    </w:p>
    <w:p>
      <w:pPr>
        <w:spacing w:before="0" w:after="180" w:line="288" w:lineRule="auto"/>
      </w:pPr>
      <w:r>
        <w:rPr/>
        <w:t xml:space="preserve">" 22 Attendance poor. Bad weather. Gave a Drawing Lesson to Classes I and II</w:t>
      </w:r>
    </w:p>
    <w:p>
      <w:pPr>
        <w:spacing w:before="0" w:after="180" w:line="288" w:lineRule="auto"/>
      </w:pPr>
      <w:r>
        <w:rPr/>
        <w:t xml:space="preserve">" 23 School as usual</w:t>
      </w:r>
    </w:p>
    <w:p>
      <w:pPr>
        <w:spacing w:before="0" w:after="180" w:line="288" w:lineRule="auto"/>
      </w:pPr>
      <w:r>
        <w:rPr/>
        <w:t xml:space="preserve">" 24 Closed the School for the Christmas Holidays Average for the week 46.4</w:t>
      </w:r>
    </w:p>
    <w:p>
      <w:pPr>
        <w:numPr>
          <w:ilvl w:val="0"/>
          <w:numId w:val="6"/>
        </w:numPr>
      </w:pPr>
    </w:p>
    <w:p>
      <w:pPr>
        <w:spacing w:before="0" w:after="180" w:line="288" w:lineRule="auto"/>
      </w:pPr>
      <w:r>
        <w:rPr/>
        <w:t xml:space="preserve">Jan. 10 Reopened school after the Christmas Holidays Admitted one boy.</w:t>
      </w:r>
    </w:p>
    <w:p>
      <w:pPr>
        <w:spacing w:before="0" w:after="180" w:line="288" w:lineRule="auto"/>
      </w:pPr>
      <w:r>
        <w:rPr/>
        <w:t xml:space="preserve">" 11 The Rev. S. Blackall visited the school.</w:t>
      </w:r>
    </w:p>
    <w:p>
      <w:pPr>
        <w:spacing w:before="0" w:after="180" w:line="288" w:lineRule="auto"/>
      </w:pPr>
      <w:r>
        <w:rPr/>
        <w:t xml:space="preserve">" 12 Examined Class III in the multiplication table and found it deficient. Gave 1. 2. 3. 4 and 5 times as Home Work</w:t>
      </w:r>
    </w:p>
    <w:p>
      <w:pPr>
        <w:spacing w:before="0" w:after="180" w:line="288" w:lineRule="auto"/>
      </w:pPr>
      <w:r>
        <w:rPr/>
        <w:t xml:space="preserve">" 13 The Rev. E. L. H. Tew gave a Dictation Lesson to Classes I and II. Gave an Arithmetic Lesson to</w:t>
      </w:r>
    </w:p>
    <w:sectPr>
      <w:headerReference w:type="default" r:id="rId96"/>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 of 30</w:t>
          </w:r>
        </w:p>
      </w:tc>
      <w:tc>
        <w:tcPr>
          <w:tcW w:w="1500" w:type="dxa"/>
          <w:vAlign w:val="center"/>
          <w:noWrap/>
        </w:tcPr>
        <w:p/>
      </w:tc>
    </w:tr>
  </w:tbl>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 of 30</w:t>
          </w:r>
        </w:p>
      </w:tc>
      <w:tc>
        <w:tcPr>
          <w:tcW w:w="1500" w:type="dxa"/>
          <w:vAlign w:val="center"/>
          <w:noWrap/>
        </w:tcPr>
        <w:p/>
      </w:tc>
    </w:tr>
  </w:tbl>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17 of 30</w:t>
          </w:r>
        </w:p>
      </w:tc>
      <w:tc>
        <w:tcPr>
          <w:tcW w:w="1500" w:type="dxa"/>
          <w:vAlign w:val="center"/>
          <w:noWrap/>
        </w:tcPr>
        <w:p/>
      </w:tc>
    </w:tr>
  </w:tbl>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18 of 30</w:t>
          </w:r>
        </w:p>
      </w:tc>
      <w:tc>
        <w:tcPr>
          <w:tcW w:w="1500" w:type="dxa"/>
          <w:vAlign w:val="center"/>
          <w:noWrap/>
        </w:tcPr>
        <w:p/>
      </w:tc>
    </w:tr>
  </w:tbl>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18 of 30</w:t>
          </w:r>
        </w:p>
      </w:tc>
      <w:tc>
        <w:tcPr>
          <w:tcW w:w="1500" w:type="dxa"/>
          <w:vAlign w:val="center"/>
          <w:noWrap/>
        </w:tcPr>
        <w:p/>
      </w:tc>
    </w:tr>
  </w:tbl>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19 of 30</w:t>
          </w:r>
        </w:p>
      </w:tc>
      <w:tc>
        <w:tcPr>
          <w:tcW w:w="1500" w:type="dxa"/>
          <w:vAlign w:val="center"/>
          <w:noWrap/>
        </w:tcPr>
        <w:p/>
      </w:tc>
    </w:tr>
  </w:tbl>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19 of 30</w:t>
          </w:r>
        </w:p>
      </w:tc>
      <w:tc>
        <w:tcPr>
          <w:tcW w:w="1500" w:type="dxa"/>
          <w:vAlign w:val="center"/>
          <w:noWrap/>
        </w:tcPr>
        <w:p/>
      </w:tc>
    </w:tr>
  </w:tbl>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20 of 30</w:t>
          </w:r>
        </w:p>
      </w:tc>
      <w:tc>
        <w:tcPr>
          <w:tcW w:w="1500" w:type="dxa"/>
          <w:vAlign w:val="center"/>
          <w:noWrap/>
        </w:tcPr>
        <w:p/>
      </w:tc>
    </w:tr>
  </w:tbl>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20 of 30</w:t>
          </w:r>
        </w:p>
      </w:tc>
      <w:tc>
        <w:tcPr>
          <w:tcW w:w="1500" w:type="dxa"/>
          <w:vAlign w:val="center"/>
          <w:noWrap/>
        </w:tcPr>
        <w:p/>
      </w:tc>
    </w:tr>
  </w:tbl>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21 of 30</w:t>
          </w:r>
        </w:p>
      </w:tc>
      <w:tc>
        <w:tcPr>
          <w:tcW w:w="1500" w:type="dxa"/>
          <w:vAlign w:val="center"/>
          <w:noWrap/>
        </w:tcPr>
        <w:p/>
      </w:tc>
    </w:tr>
  </w:tbl>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21 of 30</w:t>
          </w:r>
        </w:p>
      </w:tc>
      <w:tc>
        <w:tcPr>
          <w:tcW w:w="1500" w:type="dxa"/>
          <w:vAlign w:val="center"/>
          <w:noWrap/>
        </w:tcPr>
        <w:p/>
      </w:tc>
    </w:tr>
  </w:tbl>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22 of 30</w:t>
          </w:r>
        </w:p>
      </w:tc>
      <w:tc>
        <w:tcPr>
          <w:tcW w:w="1500" w:type="dxa"/>
          <w:vAlign w:val="center"/>
          <w:noWrap/>
        </w:tcPr>
        <w:p/>
      </w:tc>
    </w:tr>
  </w:tbl>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3 of 30</w:t>
          </w:r>
        </w:p>
      </w:tc>
      <w:tc>
        <w:tcPr>
          <w:tcW w:w="1500" w:type="dxa"/>
          <w:vAlign w:val="center"/>
          <w:noWrap/>
        </w:tcPr>
        <w:p/>
      </w:tc>
    </w:tr>
  </w:tbl>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22 of 30</w:t>
          </w:r>
        </w:p>
      </w:tc>
      <w:tc>
        <w:tcPr>
          <w:tcW w:w="1500" w:type="dxa"/>
          <w:vAlign w:val="center"/>
          <w:noWrap/>
        </w:tcPr>
        <w:p/>
      </w:tc>
    </w:tr>
  </w:tbl>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23 of 30</w:t>
          </w:r>
        </w:p>
      </w:tc>
      <w:tc>
        <w:tcPr>
          <w:tcW w:w="1500" w:type="dxa"/>
          <w:vAlign w:val="center"/>
          <w:noWrap/>
        </w:tcPr>
        <w:p/>
      </w:tc>
    </w:tr>
  </w:tbl>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23 of 30</w:t>
          </w:r>
        </w:p>
      </w:tc>
      <w:tc>
        <w:tcPr>
          <w:tcW w:w="1500" w:type="dxa"/>
          <w:vAlign w:val="center"/>
          <w:noWrap/>
        </w:tcPr>
        <w:p/>
      </w:tc>
    </w:tr>
  </w:tbl>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24 of 30</w:t>
          </w:r>
        </w:p>
      </w:tc>
      <w:tc>
        <w:tcPr>
          <w:tcW w:w="1500" w:type="dxa"/>
          <w:vAlign w:val="center"/>
          <w:noWrap/>
        </w:tcPr>
        <w:p/>
      </w:tc>
    </w:tr>
  </w:tbl>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24 of 30</w:t>
          </w:r>
        </w:p>
      </w:tc>
      <w:tc>
        <w:tcPr>
          <w:tcW w:w="1500" w:type="dxa"/>
          <w:vAlign w:val="center"/>
          <w:noWrap/>
        </w:tcPr>
        <w:p/>
      </w:tc>
    </w:tr>
  </w:tbl>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25 of 30</w:t>
          </w:r>
        </w:p>
      </w:tc>
      <w:tc>
        <w:tcPr>
          <w:tcW w:w="1500" w:type="dxa"/>
          <w:vAlign w:val="center"/>
          <w:noWrap/>
        </w:tcPr>
        <w:p/>
      </w:tc>
    </w:tr>
  </w:tbl>
  <w:p/>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25 of 30</w:t>
          </w:r>
        </w:p>
      </w:tc>
      <w:tc>
        <w:tcPr>
          <w:tcW w:w="1500" w:type="dxa"/>
          <w:vAlign w:val="center"/>
          <w:noWrap/>
        </w:tcPr>
        <w:p/>
      </w:tc>
    </w:tr>
  </w:tbl>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26 of 30</w:t>
          </w:r>
        </w:p>
      </w:tc>
      <w:tc>
        <w:tcPr>
          <w:tcW w:w="1500" w:type="dxa"/>
          <w:vAlign w:val="center"/>
          <w:noWrap/>
        </w:tcPr>
        <w:p/>
      </w:tc>
    </w:tr>
  </w:tbl>
  <w:p/>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26 of 30</w:t>
          </w:r>
        </w:p>
      </w:tc>
      <w:tc>
        <w:tcPr>
          <w:tcW w:w="1500" w:type="dxa"/>
          <w:vAlign w:val="center"/>
          <w:noWrap/>
        </w:tcPr>
        <w:p/>
      </w:tc>
    </w:tr>
  </w:tbl>
  <w:p/>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27 of 30</w:t>
          </w:r>
        </w:p>
      </w:tc>
      <w:tc>
        <w:tcPr>
          <w:tcW w:w="1500" w:type="dxa"/>
          <w:vAlign w:val="center"/>
          <w:noWrap/>
        </w:tcPr>
        <w:p/>
      </w:tc>
    </w:tr>
  </w:tbl>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3 of 30</w:t>
          </w:r>
        </w:p>
      </w:tc>
      <w:tc>
        <w:tcPr>
          <w:tcW w:w="1500" w:type="dxa"/>
          <w:vAlign w:val="center"/>
          <w:noWrap/>
        </w:tcPr>
        <w:p/>
      </w:tc>
    </w:tr>
  </w:tbl>
  <w:p/>
</w:hdr>
</file>

<file path=word/header1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27 of 30</w:t>
          </w:r>
        </w:p>
      </w:tc>
      <w:tc>
        <w:tcPr>
          <w:tcW w:w="1500" w:type="dxa"/>
          <w:vAlign w:val="center"/>
          <w:noWrap/>
        </w:tcPr>
        <w:p/>
      </w:tc>
    </w:tr>
  </w:tbl>
  <w:p/>
</w:hdr>
</file>

<file path=word/header1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28 of 30</w:t>
          </w:r>
        </w:p>
      </w:tc>
      <w:tc>
        <w:tcPr>
          <w:tcW w:w="1500" w:type="dxa"/>
          <w:vAlign w:val="center"/>
          <w:noWrap/>
        </w:tcPr>
        <w:p/>
      </w:tc>
    </w:tr>
  </w:tbl>
  <w:p/>
</w:hdr>
</file>

<file path=word/header1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28 of 30</w:t>
          </w:r>
        </w:p>
      </w:tc>
      <w:tc>
        <w:tcPr>
          <w:tcW w:w="1500" w:type="dxa"/>
          <w:vAlign w:val="center"/>
          <w:noWrap/>
        </w:tcPr>
        <w:p/>
      </w:tc>
    </w:tr>
  </w:tbl>
  <w:p/>
</w:hdr>
</file>

<file path=word/header1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29 of 30</w:t>
          </w:r>
        </w:p>
      </w:tc>
      <w:tc>
        <w:tcPr>
          <w:tcW w:w="1500" w:type="dxa"/>
          <w:vAlign w:val="center"/>
          <w:noWrap/>
        </w:tcPr>
        <w:p/>
      </w:tc>
    </w:tr>
  </w:tbl>
  <w:p/>
</w:hdr>
</file>

<file path=word/header1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29 of 30</w:t>
          </w:r>
        </w:p>
      </w:tc>
      <w:tc>
        <w:tcPr>
          <w:tcW w:w="1500" w:type="dxa"/>
          <w:vAlign w:val="center"/>
          <w:noWrap/>
        </w:tcPr>
        <w:p/>
      </w:tc>
    </w:tr>
  </w:tbl>
  <w:p/>
</w:hdr>
</file>

<file path=word/header1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30 of 30</w:t>
          </w:r>
        </w:p>
      </w:tc>
      <w:tc>
        <w:tcPr>
          <w:tcW w:w="1500" w:type="dxa"/>
          <w:vAlign w:val="center"/>
          <w:noWrap/>
        </w:tcPr>
        <w:p/>
      </w:tc>
    </w:tr>
  </w:tbl>
  <w:p/>
</w:hdr>
</file>

<file path=word/header1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30 of 30</w:t>
          </w:r>
        </w:p>
      </w:tc>
      <w:tc>
        <w:tcPr>
          <w:tcW w:w="1500" w:type="dxa"/>
          <w:vAlign w:val="center"/>
          <w:noWrap/>
        </w:tcPr>
        <w:p/>
      </w:tc>
    </w:tr>
  </w:tbl>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4 of 30</w:t>
          </w:r>
        </w:p>
      </w:tc>
      <w:tc>
        <w:tcPr>
          <w:tcW w:w="1500" w:type="dxa"/>
          <w:vAlign w:val="center"/>
          <w:noWrap/>
        </w:tcPr>
        <w:p/>
      </w:tc>
    </w:tr>
  </w:tbl>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4 of 30</w:t>
          </w:r>
        </w:p>
      </w:tc>
      <w:tc>
        <w:tcPr>
          <w:tcW w:w="1500" w:type="dxa"/>
          <w:vAlign w:val="center"/>
          <w:noWrap/>
        </w:tcPr>
        <w:p/>
      </w:tc>
    </w:tr>
  </w:tbl>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5 of 30</w:t>
          </w:r>
        </w:p>
      </w:tc>
      <w:tc>
        <w:tcPr>
          <w:tcW w:w="1500" w:type="dxa"/>
          <w:vAlign w:val="center"/>
          <w:noWrap/>
        </w:tcPr>
        <w:p/>
      </w:tc>
    </w:tr>
  </w:tbl>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5 of 30</w:t>
          </w:r>
        </w:p>
      </w:tc>
      <w:tc>
        <w:tcPr>
          <w:tcW w:w="1500" w:type="dxa"/>
          <w:vAlign w:val="center"/>
          <w:noWrap/>
        </w:tcPr>
        <w:p/>
      </w:tc>
    </w:tr>
  </w:tbl>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6 of 30</w:t>
          </w:r>
        </w:p>
      </w:tc>
      <w:tc>
        <w:tcPr>
          <w:tcW w:w="1500" w:type="dxa"/>
          <w:vAlign w:val="center"/>
          <w:noWrap/>
        </w:tcPr>
        <w:p/>
      </w:tc>
    </w:tr>
  </w:tbl>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6 of 30</w:t>
          </w:r>
        </w:p>
      </w:tc>
      <w:tc>
        <w:tcPr>
          <w:tcW w:w="1500" w:type="dxa"/>
          <w:vAlign w:val="center"/>
          <w:noWrap/>
        </w:tcPr>
        <w:p/>
      </w:tc>
    </w:tr>
  </w:tbl>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7 of 30</w:t>
          </w:r>
        </w:p>
      </w:tc>
      <w:tc>
        <w:tcPr>
          <w:tcW w:w="1500" w:type="dxa"/>
          <w:vAlign w:val="center"/>
          <w:noWrap/>
        </w:tcPr>
        <w:p/>
      </w:tc>
    </w:tr>
  </w:tbl>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 of 30</w:t>
          </w:r>
        </w:p>
      </w:tc>
      <w:tc>
        <w:tcPr>
          <w:tcW w:w="1500" w:type="dxa"/>
          <w:vAlign w:val="center"/>
          <w:noWrap/>
        </w:tcPr>
        <w:p/>
      </w:tc>
    </w:tr>
  </w:tbl>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7 of 30</w:t>
          </w:r>
        </w:p>
      </w:tc>
      <w:tc>
        <w:tcPr>
          <w:tcW w:w="1500" w:type="dxa"/>
          <w:vAlign w:val="center"/>
          <w:noWrap/>
        </w:tcPr>
        <w:p/>
      </w:tc>
    </w:tr>
  </w:tbl>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8 of 30</w:t>
          </w:r>
        </w:p>
      </w:tc>
      <w:tc>
        <w:tcPr>
          <w:tcW w:w="1500" w:type="dxa"/>
          <w:vAlign w:val="center"/>
          <w:noWrap/>
        </w:tcPr>
        <w:p/>
      </w:tc>
    </w:tr>
  </w:tbl>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8 of 30</w:t>
          </w:r>
        </w:p>
      </w:tc>
      <w:tc>
        <w:tcPr>
          <w:tcW w:w="1500" w:type="dxa"/>
          <w:vAlign w:val="center"/>
          <w:noWrap/>
        </w:tcPr>
        <w:p/>
      </w:tc>
    </w:tr>
  </w:tbl>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9 of 30</w:t>
          </w:r>
        </w:p>
      </w:tc>
      <w:tc>
        <w:tcPr>
          <w:tcW w:w="1500" w:type="dxa"/>
          <w:vAlign w:val="center"/>
          <w:noWrap/>
        </w:tcPr>
        <w:p/>
      </w:tc>
    </w:tr>
  </w:tbl>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9 of 30</w:t>
          </w:r>
        </w:p>
      </w:tc>
      <w:tc>
        <w:tcPr>
          <w:tcW w:w="1500" w:type="dxa"/>
          <w:vAlign w:val="center"/>
          <w:noWrap/>
        </w:tcPr>
        <w:p/>
      </w:tc>
    </w:tr>
  </w:tbl>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10 of 30</w:t>
          </w:r>
        </w:p>
      </w:tc>
      <w:tc>
        <w:tcPr>
          <w:tcW w:w="1500" w:type="dxa"/>
          <w:vAlign w:val="center"/>
          <w:noWrap/>
        </w:tcPr>
        <w:p/>
      </w:tc>
    </w:tr>
  </w:tbl>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10 of 30</w:t>
          </w:r>
        </w:p>
      </w:tc>
      <w:tc>
        <w:tcPr>
          <w:tcW w:w="1500" w:type="dxa"/>
          <w:vAlign w:val="center"/>
          <w:noWrap/>
        </w:tcPr>
        <w:p/>
      </w:tc>
    </w:tr>
  </w:tbl>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11 of 30</w:t>
          </w:r>
        </w:p>
      </w:tc>
      <w:tc>
        <w:tcPr>
          <w:tcW w:w="1500" w:type="dxa"/>
          <w:vAlign w:val="center"/>
          <w:noWrap/>
        </w:tcPr>
        <w:p/>
      </w:tc>
    </w:tr>
  </w:tbl>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11 of 30</w:t>
          </w:r>
        </w:p>
      </w:tc>
      <w:tc>
        <w:tcPr>
          <w:tcW w:w="1500" w:type="dxa"/>
          <w:vAlign w:val="center"/>
          <w:noWrap/>
        </w:tcPr>
        <w:p/>
      </w:tc>
    </w:tr>
  </w:tbl>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12 of 30</w:t>
          </w:r>
        </w:p>
      </w:tc>
      <w:tc>
        <w:tcPr>
          <w:tcW w:w="1500" w:type="dxa"/>
          <w:vAlign w:val="center"/>
          <w:noWrap/>
        </w:tcPr>
        <w:p/>
      </w:tc>
    </w:tr>
  </w:tbl>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 of 30</w:t>
          </w:r>
        </w:p>
      </w:tc>
      <w:tc>
        <w:tcPr>
          <w:tcW w:w="1500" w:type="dxa"/>
          <w:vAlign w:val="center"/>
          <w:noWrap/>
        </w:tcPr>
        <w:p/>
      </w:tc>
    </w:tr>
  </w:tbl>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12 of 30</w:t>
          </w:r>
        </w:p>
      </w:tc>
      <w:tc>
        <w:tcPr>
          <w:tcW w:w="1500" w:type="dxa"/>
          <w:vAlign w:val="center"/>
          <w:noWrap/>
        </w:tcPr>
        <w:p/>
      </w:tc>
    </w:tr>
  </w:tbl>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13 of 30</w:t>
          </w:r>
        </w:p>
      </w:tc>
      <w:tc>
        <w:tcPr>
          <w:tcW w:w="1500" w:type="dxa"/>
          <w:vAlign w:val="center"/>
          <w:noWrap/>
        </w:tcPr>
        <w:p/>
      </w:tc>
    </w:tr>
  </w:tbl>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13 of 30</w:t>
          </w:r>
        </w:p>
      </w:tc>
      <w:tc>
        <w:tcPr>
          <w:tcW w:w="1500" w:type="dxa"/>
          <w:vAlign w:val="center"/>
          <w:noWrap/>
        </w:tcPr>
        <w:p/>
      </w:tc>
    </w:tr>
  </w:tbl>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14 of 30</w:t>
          </w:r>
        </w:p>
      </w:tc>
      <w:tc>
        <w:tcPr>
          <w:tcW w:w="1500" w:type="dxa"/>
          <w:vAlign w:val="center"/>
          <w:noWrap/>
        </w:tcPr>
        <w:p/>
      </w:tc>
    </w:tr>
  </w:tbl>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14 of 30</w:t>
          </w:r>
        </w:p>
      </w:tc>
      <w:tc>
        <w:tcPr>
          <w:tcW w:w="1500" w:type="dxa"/>
          <w:vAlign w:val="center"/>
          <w:noWrap/>
        </w:tcPr>
        <w:p/>
      </w:tc>
    </w:tr>
  </w:tbl>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15 of 30</w:t>
          </w:r>
        </w:p>
      </w:tc>
      <w:tc>
        <w:tcPr>
          <w:tcW w:w="1500" w:type="dxa"/>
          <w:vAlign w:val="center"/>
          <w:noWrap/>
        </w:tcPr>
        <w:p/>
      </w:tc>
    </w:tr>
  </w:tbl>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15 of 30</w:t>
          </w:r>
        </w:p>
      </w:tc>
      <w:tc>
        <w:tcPr>
          <w:tcW w:w="1500" w:type="dxa"/>
          <w:vAlign w:val="center"/>
          <w:noWrap/>
        </w:tcPr>
        <w:p/>
      </w:tc>
    </w:tr>
  </w:tbl>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16 of 30</w:t>
          </w:r>
        </w:p>
      </w:tc>
      <w:tc>
        <w:tcPr>
          <w:tcW w:w="1500" w:type="dxa"/>
          <w:vAlign w:val="center"/>
          <w:noWrap/>
        </w:tcPr>
        <w:p/>
      </w:tc>
    </w:tr>
  </w:tbl>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16 of 30</w:t>
          </w:r>
        </w:p>
      </w:tc>
      <w:tc>
        <w:tcPr>
          <w:tcW w:w="1500" w:type="dxa"/>
          <w:vAlign w:val="center"/>
          <w:noWrap/>
        </w:tcPr>
        <w:p/>
      </w:tc>
    </w:tr>
  </w:tbl>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1869 Boys School log book (1).pdf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17 of 30</w:t>
          </w:r>
        </w:p>
      </w:tc>
      <w:tc>
        <w:tcPr>
          <w:tcW w:w="1500" w:type="dxa"/>
          <w:vAlign w:val="center"/>
          <w:noWrap/>
        </w:tcPr>
        <w:p/>
      </w:tc>
    </w:tr>
  </w:tbl>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20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6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B0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BB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C6985"/>
    <w:multiLevelType w:val="multilevel"/>
    <w:lvl w:ilvl="0">
      <w:start w:val="1870"/>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erStyle"/>
    <w:rPr>
      <w:sz w:val="22"/>
      <w:szCs w:val="22"/>
      <w:b w:val="1"/>
      <w:bCs w:val="1"/>
      <w:spacing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eader" Target="header1.xml"/><Relationship Id="rId38" Type="http://schemas.openxmlformats.org/officeDocument/2006/relationships/header" Target="header4.xml"/><Relationship Id="rId39" Type="http://schemas.openxmlformats.org/officeDocument/2006/relationships/header" Target="header7.xml"/><Relationship Id="rId40" Type="http://schemas.openxmlformats.org/officeDocument/2006/relationships/header" Target="header10.xml"/><Relationship Id="rId41" Type="http://schemas.openxmlformats.org/officeDocument/2006/relationships/header" Target="header13.xml"/><Relationship Id="rId42" Type="http://schemas.openxmlformats.org/officeDocument/2006/relationships/header" Target="header16.xml"/><Relationship Id="rId43" Type="http://schemas.openxmlformats.org/officeDocument/2006/relationships/header" Target="header19.xml"/><Relationship Id="rId44" Type="http://schemas.openxmlformats.org/officeDocument/2006/relationships/header" Target="header22.xml"/><Relationship Id="rId45" Type="http://schemas.openxmlformats.org/officeDocument/2006/relationships/header" Target="header25.xml"/><Relationship Id="rId46" Type="http://schemas.openxmlformats.org/officeDocument/2006/relationships/header" Target="header28.xml"/><Relationship Id="rId47" Type="http://schemas.openxmlformats.org/officeDocument/2006/relationships/header" Target="header31.xml"/><Relationship Id="rId48" Type="http://schemas.openxmlformats.org/officeDocument/2006/relationships/header" Target="header34.xml"/><Relationship Id="rId49" Type="http://schemas.openxmlformats.org/officeDocument/2006/relationships/header" Target="header37.xml"/><Relationship Id="rId50" Type="http://schemas.openxmlformats.org/officeDocument/2006/relationships/header" Target="header40.xml"/><Relationship Id="rId51" Type="http://schemas.openxmlformats.org/officeDocument/2006/relationships/header" Target="header43.xml"/><Relationship Id="rId52" Type="http://schemas.openxmlformats.org/officeDocument/2006/relationships/header" Target="header46.xml"/><Relationship Id="rId53" Type="http://schemas.openxmlformats.org/officeDocument/2006/relationships/header" Target="header49.xml"/><Relationship Id="rId54" Type="http://schemas.openxmlformats.org/officeDocument/2006/relationships/header" Target="header52.xml"/><Relationship Id="rId55" Type="http://schemas.openxmlformats.org/officeDocument/2006/relationships/header" Target="header55.xml"/><Relationship Id="rId56" Type="http://schemas.openxmlformats.org/officeDocument/2006/relationships/header" Target="header58.xml"/><Relationship Id="rId57" Type="http://schemas.openxmlformats.org/officeDocument/2006/relationships/header" Target="header61.xml"/><Relationship Id="rId58" Type="http://schemas.openxmlformats.org/officeDocument/2006/relationships/header" Target="header64.xml"/><Relationship Id="rId59" Type="http://schemas.openxmlformats.org/officeDocument/2006/relationships/header" Target="header67.xml"/><Relationship Id="rId60" Type="http://schemas.openxmlformats.org/officeDocument/2006/relationships/header" Target="header70.xml"/><Relationship Id="rId61" Type="http://schemas.openxmlformats.org/officeDocument/2006/relationships/header" Target="header73.xml"/><Relationship Id="rId62" Type="http://schemas.openxmlformats.org/officeDocument/2006/relationships/header" Target="header76.xml"/><Relationship Id="rId63" Type="http://schemas.openxmlformats.org/officeDocument/2006/relationships/header" Target="header79.xml"/><Relationship Id="rId64" Type="http://schemas.openxmlformats.org/officeDocument/2006/relationships/header" Target="header82.xml"/><Relationship Id="rId65" Type="http://schemas.openxmlformats.org/officeDocument/2006/relationships/header" Target="header85.xml"/><Relationship Id="rId66" Type="http://schemas.openxmlformats.org/officeDocument/2006/relationships/header" Target="header88.xml"/><Relationship Id="rId67" Type="http://schemas.openxmlformats.org/officeDocument/2006/relationships/header" Target="header91.xml"/><Relationship Id="rId68" Type="http://schemas.openxmlformats.org/officeDocument/2006/relationships/header" Target="header94.xml"/><Relationship Id="rId69" Type="http://schemas.openxmlformats.org/officeDocument/2006/relationships/header" Target="header97.xml"/><Relationship Id="rId70" Type="http://schemas.openxmlformats.org/officeDocument/2006/relationships/header" Target="header100.xml"/><Relationship Id="rId71" Type="http://schemas.openxmlformats.org/officeDocument/2006/relationships/header" Target="header103.xml"/><Relationship Id="rId72" Type="http://schemas.openxmlformats.org/officeDocument/2006/relationships/header" Target="header106.xml"/><Relationship Id="rId73" Type="http://schemas.openxmlformats.org/officeDocument/2006/relationships/header" Target="header109.xml"/><Relationship Id="rId74" Type="http://schemas.openxmlformats.org/officeDocument/2006/relationships/header" Target="header112.xml"/><Relationship Id="rId75" Type="http://schemas.openxmlformats.org/officeDocument/2006/relationships/header" Target="header115.xml"/><Relationship Id="rId76" Type="http://schemas.openxmlformats.org/officeDocument/2006/relationships/header" Target="header118.xml"/><Relationship Id="rId77" Type="http://schemas.openxmlformats.org/officeDocument/2006/relationships/header" Target="header121.xml"/><Relationship Id="rId78" Type="http://schemas.openxmlformats.org/officeDocument/2006/relationships/header" Target="header124.xml"/><Relationship Id="rId79" Type="http://schemas.openxmlformats.org/officeDocument/2006/relationships/header" Target="header127.xml"/><Relationship Id="rId80" Type="http://schemas.openxmlformats.org/officeDocument/2006/relationships/header" Target="header130.xml"/><Relationship Id="rId81" Type="http://schemas.openxmlformats.org/officeDocument/2006/relationships/header" Target="header133.xml"/><Relationship Id="rId82" Type="http://schemas.openxmlformats.org/officeDocument/2006/relationships/header" Target="header136.xml"/><Relationship Id="rId83" Type="http://schemas.openxmlformats.org/officeDocument/2006/relationships/header" Target="header139.xml"/><Relationship Id="rId84" Type="http://schemas.openxmlformats.org/officeDocument/2006/relationships/header" Target="header142.xml"/><Relationship Id="rId85" Type="http://schemas.openxmlformats.org/officeDocument/2006/relationships/header" Target="header145.xml"/><Relationship Id="rId86" Type="http://schemas.openxmlformats.org/officeDocument/2006/relationships/header" Target="header148.xml"/><Relationship Id="rId87" Type="http://schemas.openxmlformats.org/officeDocument/2006/relationships/header" Target="header151.xml"/><Relationship Id="rId88" Type="http://schemas.openxmlformats.org/officeDocument/2006/relationships/header" Target="header154.xml"/><Relationship Id="rId89" Type="http://schemas.openxmlformats.org/officeDocument/2006/relationships/header" Target="header157.xml"/><Relationship Id="rId90" Type="http://schemas.openxmlformats.org/officeDocument/2006/relationships/header" Target="header160.xml"/><Relationship Id="rId91" Type="http://schemas.openxmlformats.org/officeDocument/2006/relationships/header" Target="header163.xml"/><Relationship Id="rId92" Type="http://schemas.openxmlformats.org/officeDocument/2006/relationships/header" Target="header166.xml"/><Relationship Id="rId93" Type="http://schemas.openxmlformats.org/officeDocument/2006/relationships/header" Target="header169.xml"/><Relationship Id="rId94" Type="http://schemas.openxmlformats.org/officeDocument/2006/relationships/header" Target="header172.xml"/><Relationship Id="rId95" Type="http://schemas.openxmlformats.org/officeDocument/2006/relationships/header" Target="header175.xml"/><Relationship Id="rId96" Type="http://schemas.openxmlformats.org/officeDocument/2006/relationships/header" Target="header17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Handwriting OCR</dc:creator>
  <dc:title>Transcription Export</dc:title>
  <dc:description/>
  <dc:subject/>
  <cp:keywords/>
  <cp:category/>
  <cp:lastModifiedBy/>
  <dcterms:created xsi:type="dcterms:W3CDTF">2026-04-21T21:40:01+00:00</dcterms:created>
  <dcterms:modified xsi:type="dcterms:W3CDTF">2026-04-21T21:40:01+00:00</dcterms:modified>
</cp:coreProperties>
</file>

<file path=docProps/custom.xml><?xml version="1.0" encoding="utf-8"?>
<Properties xmlns="http://schemas.openxmlformats.org/officeDocument/2006/custom-properties" xmlns:vt="http://schemas.openxmlformats.org/officeDocument/2006/docPropsVTypes"/>
</file>